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7FB" w:rsidRPr="00361606" w:rsidRDefault="00F717FB" w:rsidP="00F717FB">
      <w:pPr>
        <w:jc w:val="center"/>
        <w:rPr>
          <w:b/>
          <w:sz w:val="28"/>
          <w:szCs w:val="28"/>
        </w:rPr>
      </w:pPr>
      <w:r w:rsidRPr="00361606">
        <w:rPr>
          <w:b/>
          <w:sz w:val="28"/>
          <w:szCs w:val="28"/>
        </w:rPr>
        <w:t xml:space="preserve">Муниципальная программа «Профилактика правонарушений в сфере общественного порядка </w:t>
      </w:r>
      <w:proofErr w:type="gramStart"/>
      <w:r w:rsidRPr="00361606">
        <w:rPr>
          <w:b/>
          <w:sz w:val="28"/>
          <w:szCs w:val="28"/>
        </w:rPr>
        <w:t>в</w:t>
      </w:r>
      <w:proofErr w:type="gramEnd"/>
      <w:r w:rsidRPr="00361606">
        <w:rPr>
          <w:b/>
          <w:sz w:val="28"/>
          <w:szCs w:val="28"/>
        </w:rPr>
        <w:t xml:space="preserve"> </w:t>
      </w:r>
      <w:proofErr w:type="gramStart"/>
      <w:r w:rsidRPr="00361606">
        <w:rPr>
          <w:b/>
          <w:sz w:val="28"/>
          <w:szCs w:val="28"/>
        </w:rPr>
        <w:t>Нижневартовском</w:t>
      </w:r>
      <w:proofErr w:type="gramEnd"/>
      <w:r w:rsidRPr="00361606">
        <w:rPr>
          <w:b/>
          <w:sz w:val="28"/>
          <w:szCs w:val="28"/>
        </w:rPr>
        <w:t xml:space="preserve"> районе на 2014–2018 годы»</w:t>
      </w:r>
    </w:p>
    <w:p w:rsidR="00F717FB" w:rsidRPr="00F717FB" w:rsidRDefault="00F717FB" w:rsidP="00F717FB">
      <w:pPr>
        <w:jc w:val="center"/>
        <w:rPr>
          <w:b/>
          <w:sz w:val="28"/>
          <w:szCs w:val="28"/>
        </w:rPr>
      </w:pPr>
    </w:p>
    <w:p w:rsidR="003A3323" w:rsidRPr="00D13970" w:rsidRDefault="00860E7D" w:rsidP="00860E7D">
      <w:pPr>
        <w:pStyle w:val="af3"/>
        <w:numPr>
          <w:ilvl w:val="0"/>
          <w:numId w:val="49"/>
        </w:numPr>
        <w:tabs>
          <w:tab w:val="left" w:pos="567"/>
        </w:tabs>
        <w:ind w:left="0" w:firstLine="360"/>
        <w:jc w:val="both"/>
        <w:rPr>
          <w:sz w:val="24"/>
          <w:szCs w:val="24"/>
        </w:rPr>
      </w:pPr>
      <w:r w:rsidRPr="00860E7D">
        <w:rPr>
          <w:sz w:val="28"/>
          <w:szCs w:val="28"/>
        </w:rPr>
        <w:t xml:space="preserve">Муниципальная </w:t>
      </w:r>
      <w:r w:rsidR="00D13970">
        <w:rPr>
          <w:sz w:val="28"/>
          <w:szCs w:val="28"/>
        </w:rPr>
        <w:t xml:space="preserve">программа </w:t>
      </w:r>
      <w:r w:rsidR="001C424C" w:rsidRPr="00D13970">
        <w:rPr>
          <w:sz w:val="24"/>
          <w:szCs w:val="24"/>
        </w:rPr>
        <w:t>«Профилактика правонарушений в сфере общественного порядка вНижневартовском районе на 2014–2018 годы»</w:t>
      </w:r>
      <w:r w:rsidRPr="00D13970">
        <w:rPr>
          <w:sz w:val="24"/>
          <w:szCs w:val="24"/>
        </w:rPr>
        <w:t>, утверждена постановлением администрации Нижневартовского района от 02.12.2013 № 25</w:t>
      </w:r>
      <w:r w:rsidR="001C424C" w:rsidRPr="00D13970">
        <w:rPr>
          <w:sz w:val="24"/>
          <w:szCs w:val="24"/>
        </w:rPr>
        <w:t>42</w:t>
      </w:r>
      <w:r w:rsidRPr="00D13970">
        <w:rPr>
          <w:sz w:val="24"/>
          <w:szCs w:val="24"/>
        </w:rPr>
        <w:t xml:space="preserve">.  </w:t>
      </w:r>
    </w:p>
    <w:p w:rsidR="00C42EA4" w:rsidRDefault="00C42EA4" w:rsidP="00C42EA4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A3323" w:rsidRPr="00860E7D">
        <w:rPr>
          <w:sz w:val="24"/>
          <w:szCs w:val="24"/>
        </w:rPr>
        <w:t>ответственный исполнитель муниципальной программы</w:t>
      </w:r>
      <w:r w:rsidR="00860E7D">
        <w:rPr>
          <w:sz w:val="24"/>
          <w:szCs w:val="24"/>
        </w:rPr>
        <w:t>: Отдел</w:t>
      </w:r>
      <w:r w:rsidR="001C424C">
        <w:rPr>
          <w:sz w:val="24"/>
          <w:szCs w:val="24"/>
        </w:rPr>
        <w:t xml:space="preserve"> по вопросам общественной безопасности администр</w:t>
      </w:r>
      <w:r w:rsidR="00860E7D">
        <w:rPr>
          <w:sz w:val="24"/>
          <w:szCs w:val="24"/>
        </w:rPr>
        <w:t>ации района</w:t>
      </w:r>
      <w:r w:rsidR="003A3323" w:rsidRPr="00860E7D">
        <w:rPr>
          <w:i/>
          <w:sz w:val="24"/>
          <w:szCs w:val="24"/>
        </w:rPr>
        <w:t>,</w:t>
      </w:r>
    </w:p>
    <w:p w:rsidR="00C42EA4" w:rsidRDefault="00C42EA4" w:rsidP="00C42EA4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A3323" w:rsidRPr="00860E7D">
        <w:rPr>
          <w:sz w:val="24"/>
          <w:szCs w:val="24"/>
        </w:rPr>
        <w:t>соисполнители</w:t>
      </w:r>
      <w:r>
        <w:rPr>
          <w:sz w:val="24"/>
          <w:szCs w:val="24"/>
        </w:rPr>
        <w:t>:</w:t>
      </w:r>
      <w:r w:rsidRPr="00C42EA4">
        <w:rPr>
          <w:sz w:val="24"/>
          <w:szCs w:val="24"/>
        </w:rPr>
        <w:t>муниципальное казенное учреждение «Управление капитального строительства по зас</w:t>
      </w:r>
      <w:r w:rsidR="002568EF">
        <w:rPr>
          <w:sz w:val="24"/>
          <w:szCs w:val="24"/>
        </w:rPr>
        <w:t>тройке Нижневартовского района».</w:t>
      </w:r>
    </w:p>
    <w:p w:rsidR="000E6046" w:rsidRDefault="000E6046" w:rsidP="00C42EA4">
      <w:pPr>
        <w:tabs>
          <w:tab w:val="left" w:pos="567"/>
        </w:tabs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ab/>
      </w:r>
      <w:r w:rsidRPr="000E6046">
        <w:rPr>
          <w:bCs/>
          <w:iCs/>
          <w:sz w:val="24"/>
          <w:szCs w:val="24"/>
        </w:rPr>
        <w:t>администрации городских и сельских поселений района</w:t>
      </w:r>
      <w:r>
        <w:rPr>
          <w:bCs/>
          <w:iCs/>
          <w:sz w:val="24"/>
          <w:szCs w:val="24"/>
        </w:rPr>
        <w:t>.</w:t>
      </w:r>
    </w:p>
    <w:p w:rsidR="000E6046" w:rsidRDefault="000E6046" w:rsidP="000E6046">
      <w:pPr>
        <w:widowControl w:val="0"/>
        <w:jc w:val="both"/>
        <w:rPr>
          <w:sz w:val="24"/>
          <w:szCs w:val="24"/>
        </w:rPr>
      </w:pPr>
      <w:r w:rsidRPr="00BE19CB">
        <w:rPr>
          <w:bCs/>
          <w:iCs/>
          <w:sz w:val="24"/>
          <w:szCs w:val="24"/>
        </w:rPr>
        <w:tab/>
      </w:r>
      <w:r w:rsidRPr="00BE19CB">
        <w:rPr>
          <w:sz w:val="24"/>
          <w:szCs w:val="24"/>
        </w:rPr>
        <w:t>управление образования и молодежной политики администрации района</w:t>
      </w:r>
      <w:r w:rsidR="00BE19CB">
        <w:rPr>
          <w:sz w:val="24"/>
          <w:szCs w:val="24"/>
        </w:rPr>
        <w:t>.</w:t>
      </w:r>
    </w:p>
    <w:p w:rsidR="000E6046" w:rsidRDefault="00BE19CB" w:rsidP="00BE19CB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E6046" w:rsidRPr="00BE19CB">
        <w:rPr>
          <w:sz w:val="24"/>
          <w:szCs w:val="24"/>
        </w:rPr>
        <w:t>отдел по физической культуре и спорту админи</w:t>
      </w:r>
      <w:r>
        <w:rPr>
          <w:sz w:val="24"/>
          <w:szCs w:val="24"/>
        </w:rPr>
        <w:t>страции района.</w:t>
      </w:r>
    </w:p>
    <w:p w:rsidR="000E6046" w:rsidRDefault="00BE19CB" w:rsidP="00BE19CB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E6046" w:rsidRPr="00BE19CB">
        <w:rPr>
          <w:sz w:val="24"/>
          <w:szCs w:val="24"/>
        </w:rPr>
        <w:t>отдел по информатизации и сетевы</w:t>
      </w:r>
      <w:r>
        <w:rPr>
          <w:sz w:val="24"/>
          <w:szCs w:val="24"/>
        </w:rPr>
        <w:t>м ресурсам администрации района.</w:t>
      </w:r>
    </w:p>
    <w:p w:rsidR="000E6046" w:rsidRDefault="00BE19CB" w:rsidP="00BE19CB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E6046" w:rsidRPr="00BE19CB">
        <w:rPr>
          <w:sz w:val="24"/>
          <w:szCs w:val="24"/>
        </w:rPr>
        <w:t>отдел потребительского рынка и защиты прав потребителей администрации района</w:t>
      </w:r>
      <w:r>
        <w:rPr>
          <w:sz w:val="24"/>
          <w:szCs w:val="24"/>
        </w:rPr>
        <w:t>.</w:t>
      </w:r>
    </w:p>
    <w:p w:rsidR="000E6046" w:rsidRDefault="00BE19CB" w:rsidP="00BE19CB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E6046" w:rsidRPr="00BE19CB">
        <w:rPr>
          <w:sz w:val="24"/>
          <w:szCs w:val="24"/>
        </w:rPr>
        <w:t>отдел по организации деятельности комиссии  по делам несовершеннолетних и защи</w:t>
      </w:r>
      <w:r>
        <w:rPr>
          <w:sz w:val="24"/>
          <w:szCs w:val="24"/>
        </w:rPr>
        <w:t>те их прав администрации района.</w:t>
      </w:r>
    </w:p>
    <w:p w:rsidR="000E6046" w:rsidRPr="003B09A9" w:rsidRDefault="00BE19CB" w:rsidP="000E6046">
      <w:pPr>
        <w:widowControl w:val="0"/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="000E6046" w:rsidRPr="00BE19CB">
        <w:rPr>
          <w:sz w:val="24"/>
          <w:szCs w:val="24"/>
        </w:rPr>
        <w:t>пр</w:t>
      </w:r>
      <w:r>
        <w:rPr>
          <w:sz w:val="24"/>
          <w:szCs w:val="24"/>
        </w:rPr>
        <w:t>есс-служба администрации района.</w:t>
      </w:r>
    </w:p>
    <w:p w:rsidR="000E6046" w:rsidRPr="000E6046" w:rsidRDefault="000E6046" w:rsidP="00C42EA4">
      <w:pPr>
        <w:tabs>
          <w:tab w:val="left" w:pos="567"/>
        </w:tabs>
        <w:jc w:val="both"/>
        <w:rPr>
          <w:i/>
          <w:sz w:val="24"/>
          <w:szCs w:val="24"/>
        </w:rPr>
      </w:pPr>
    </w:p>
    <w:p w:rsidR="00311D93" w:rsidRPr="00B07B98" w:rsidRDefault="003A3323" w:rsidP="003E35E8">
      <w:pPr>
        <w:pStyle w:val="af3"/>
        <w:numPr>
          <w:ilvl w:val="0"/>
          <w:numId w:val="49"/>
        </w:numPr>
        <w:tabs>
          <w:tab w:val="left" w:pos="567"/>
        </w:tabs>
        <w:jc w:val="both"/>
        <w:rPr>
          <w:i/>
          <w:sz w:val="24"/>
          <w:szCs w:val="24"/>
        </w:rPr>
      </w:pPr>
      <w:r w:rsidRPr="00B07B98">
        <w:rPr>
          <w:sz w:val="24"/>
          <w:szCs w:val="24"/>
        </w:rPr>
        <w:t>Координаты размещения муниципальной программыв сети Интернет</w:t>
      </w:r>
      <w:r w:rsidRPr="00B07B98">
        <w:rPr>
          <w:i/>
          <w:sz w:val="24"/>
          <w:szCs w:val="24"/>
        </w:rPr>
        <w:t xml:space="preserve"> (</w:t>
      </w:r>
      <w:r w:rsidR="003E35E8" w:rsidRPr="00B07B98">
        <w:rPr>
          <w:i/>
          <w:sz w:val="24"/>
          <w:szCs w:val="24"/>
        </w:rPr>
        <w:t>jkh@nvraion.ru</w:t>
      </w:r>
      <w:r w:rsidRPr="00B07B98">
        <w:rPr>
          <w:i/>
          <w:sz w:val="24"/>
          <w:szCs w:val="24"/>
        </w:rPr>
        <w:t>)</w:t>
      </w:r>
    </w:p>
    <w:p w:rsidR="00D13970" w:rsidRPr="00D13970" w:rsidRDefault="00311D93" w:rsidP="00D1397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E35E8">
        <w:rPr>
          <w:sz w:val="24"/>
          <w:szCs w:val="24"/>
        </w:rPr>
        <w:t xml:space="preserve">Цели муниципальной программы: </w:t>
      </w:r>
      <w:r w:rsidR="00D13970" w:rsidRPr="00D13970">
        <w:rPr>
          <w:sz w:val="24"/>
          <w:szCs w:val="24"/>
        </w:rPr>
        <w:t>совершенствование системы социальной профилактики правонарушений, повышение уровня правовой грамотности для формирования правосознания жителей Нижневартовского района</w:t>
      </w:r>
      <w:r w:rsidR="00D13970">
        <w:rPr>
          <w:sz w:val="24"/>
          <w:szCs w:val="24"/>
        </w:rPr>
        <w:t>.</w:t>
      </w:r>
    </w:p>
    <w:p w:rsidR="00311D93" w:rsidRPr="00D13970" w:rsidRDefault="00311D93" w:rsidP="00D13970">
      <w:pPr>
        <w:pStyle w:val="af3"/>
        <w:tabs>
          <w:tab w:val="left" w:pos="567"/>
        </w:tabs>
        <w:ind w:left="360"/>
        <w:jc w:val="both"/>
        <w:rPr>
          <w:sz w:val="24"/>
          <w:szCs w:val="24"/>
        </w:rPr>
      </w:pPr>
    </w:p>
    <w:p w:rsidR="00D13970" w:rsidRPr="00D13970" w:rsidRDefault="00311D93" w:rsidP="00D13970">
      <w:p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311D93">
        <w:rPr>
          <w:sz w:val="24"/>
          <w:szCs w:val="24"/>
        </w:rPr>
        <w:t>адачи муниципальной программы</w:t>
      </w:r>
      <w:r>
        <w:rPr>
          <w:sz w:val="24"/>
          <w:szCs w:val="24"/>
        </w:rPr>
        <w:t>:</w:t>
      </w:r>
      <w:r w:rsidR="00D13970" w:rsidRPr="00D13970">
        <w:rPr>
          <w:sz w:val="24"/>
          <w:szCs w:val="24"/>
        </w:rPr>
        <w:t>создание и совершенствование условий для профилактики и обеспечения общественного порядка</w:t>
      </w:r>
    </w:p>
    <w:p w:rsidR="00311D93" w:rsidRDefault="00311D93" w:rsidP="003E35E8">
      <w:pPr>
        <w:pStyle w:val="af3"/>
        <w:tabs>
          <w:tab w:val="left" w:pos="567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3A3323" w:rsidRPr="00311D93" w:rsidRDefault="00311D93" w:rsidP="00311D93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11D93">
        <w:rPr>
          <w:sz w:val="24"/>
          <w:szCs w:val="24"/>
        </w:rPr>
        <w:t>4.</w:t>
      </w:r>
      <w:r w:rsidRPr="00311D93">
        <w:rPr>
          <w:sz w:val="24"/>
          <w:szCs w:val="24"/>
        </w:rPr>
        <w:tab/>
      </w:r>
      <w:r w:rsidR="003A3323" w:rsidRPr="00311D93">
        <w:rPr>
          <w:sz w:val="24"/>
          <w:szCs w:val="24"/>
        </w:rPr>
        <w:t>Характеристика целевых показателей муниципальной программы</w:t>
      </w:r>
      <w:r w:rsidR="00345D24">
        <w:rPr>
          <w:sz w:val="24"/>
          <w:szCs w:val="24"/>
        </w:rPr>
        <w:t xml:space="preserve"> «</w:t>
      </w:r>
      <w:r w:rsidR="00345D24" w:rsidRPr="00D13970">
        <w:rPr>
          <w:sz w:val="24"/>
          <w:szCs w:val="24"/>
        </w:rPr>
        <w:t>Профилактика правонарушений в сфере общественного порядка вНижневартовском районе на 2014–201</w:t>
      </w:r>
      <w:r w:rsidR="00A7695C">
        <w:rPr>
          <w:sz w:val="24"/>
          <w:szCs w:val="24"/>
        </w:rPr>
        <w:t>9</w:t>
      </w:r>
      <w:r w:rsidR="00345D24" w:rsidRPr="00D13970">
        <w:rPr>
          <w:sz w:val="24"/>
          <w:szCs w:val="24"/>
        </w:rPr>
        <w:t xml:space="preserve"> годы</w:t>
      </w:r>
      <w:r w:rsidR="003A3323" w:rsidRPr="00311D93">
        <w:rPr>
          <w:sz w:val="24"/>
          <w:szCs w:val="24"/>
        </w:rPr>
        <w:t xml:space="preserve">» </w:t>
      </w:r>
      <w:r w:rsidR="003A3323" w:rsidRPr="00311D93">
        <w:rPr>
          <w:i/>
          <w:sz w:val="24"/>
          <w:szCs w:val="24"/>
        </w:rPr>
        <w:t>(таблица 1)</w:t>
      </w:r>
      <w:r w:rsidR="003A3323" w:rsidRPr="00311D93">
        <w:rPr>
          <w:sz w:val="24"/>
          <w:szCs w:val="24"/>
        </w:rPr>
        <w:t>:</w:t>
      </w:r>
    </w:p>
    <w:p w:rsidR="003A3323" w:rsidRPr="005D6ACC" w:rsidRDefault="003A3323" w:rsidP="003A3323">
      <w:pPr>
        <w:tabs>
          <w:tab w:val="left" w:pos="567"/>
        </w:tabs>
        <w:jc w:val="right"/>
        <w:rPr>
          <w:sz w:val="24"/>
          <w:szCs w:val="24"/>
        </w:rPr>
      </w:pPr>
      <w:r w:rsidRPr="005D6ACC">
        <w:rPr>
          <w:sz w:val="24"/>
          <w:szCs w:val="24"/>
        </w:rPr>
        <w:t>Таблица 1</w:t>
      </w:r>
    </w:p>
    <w:p w:rsidR="00F6471A" w:rsidRDefault="00F6471A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tbl>
      <w:tblPr>
        <w:tblW w:w="9577" w:type="dxa"/>
        <w:tblInd w:w="93" w:type="dxa"/>
        <w:tblLook w:val="04A0"/>
      </w:tblPr>
      <w:tblGrid>
        <w:gridCol w:w="766"/>
        <w:gridCol w:w="2329"/>
        <w:gridCol w:w="1113"/>
        <w:gridCol w:w="1600"/>
        <w:gridCol w:w="1025"/>
        <w:gridCol w:w="970"/>
        <w:gridCol w:w="887"/>
        <w:gridCol w:w="887"/>
      </w:tblGrid>
      <w:tr w:rsidR="008120E0" w:rsidRPr="004805F1" w:rsidTr="00914649">
        <w:trPr>
          <w:trHeight w:val="120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proofErr w:type="spellStart"/>
            <w:r w:rsidRPr="004805F1">
              <w:rPr>
                <w:color w:val="000000"/>
              </w:rPr>
              <w:t>Nп</w:t>
            </w:r>
            <w:proofErr w:type="spellEnd"/>
            <w:r w:rsidRPr="004805F1">
              <w:rPr>
                <w:color w:val="000000"/>
              </w:rPr>
              <w:t>/</w:t>
            </w:r>
            <w:proofErr w:type="spellStart"/>
            <w:proofErr w:type="gramStart"/>
            <w:r w:rsidRPr="004805F1">
              <w:rPr>
                <w:color w:val="000000"/>
              </w:rPr>
              <w:t>п</w:t>
            </w:r>
            <w:proofErr w:type="spellEnd"/>
            <w:proofErr w:type="gramEnd"/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 xml:space="preserve">  Наименование  целевых показателей муниципальной программы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Единицы измерения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2017 год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2018год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2019 год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</w:p>
        </w:tc>
      </w:tr>
      <w:tr w:rsidR="008120E0" w:rsidRPr="004805F1" w:rsidTr="00914649">
        <w:trPr>
          <w:trHeight w:val="157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0E0" w:rsidRPr="004805F1" w:rsidRDefault="008120E0" w:rsidP="00463063">
            <w:pPr>
              <w:rPr>
                <w:color w:val="000000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0E0" w:rsidRPr="004805F1" w:rsidRDefault="008120E0" w:rsidP="00463063">
            <w:pPr>
              <w:rPr>
                <w:color w:val="000000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E0" w:rsidRPr="004805F1" w:rsidRDefault="008120E0" w:rsidP="00463063">
            <w:pPr>
              <w:rPr>
                <w:color w:val="00000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E0" w:rsidRPr="004805F1" w:rsidRDefault="008120E0" w:rsidP="00463063">
            <w:pPr>
              <w:rPr>
                <w:color w:val="000000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E0" w:rsidRPr="004805F1" w:rsidRDefault="008120E0" w:rsidP="00463063">
            <w:pPr>
              <w:rPr>
                <w:color w:val="00000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E0" w:rsidRPr="004805F1" w:rsidRDefault="008120E0" w:rsidP="00463063">
            <w:pPr>
              <w:rPr>
                <w:color w:val="000000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E0" w:rsidRPr="004805F1" w:rsidRDefault="008120E0" w:rsidP="00463063">
            <w:pPr>
              <w:rPr>
                <w:color w:val="000000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0E0" w:rsidRPr="004805F1" w:rsidRDefault="008120E0" w:rsidP="00463063">
            <w:pPr>
              <w:rPr>
                <w:color w:val="000000"/>
              </w:rPr>
            </w:pPr>
          </w:p>
        </w:tc>
      </w:tr>
      <w:tr w:rsidR="008120E0" w:rsidRPr="004805F1" w:rsidTr="00914649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7</w:t>
            </w:r>
          </w:p>
        </w:tc>
      </w:tr>
      <w:tr w:rsidR="008120E0" w:rsidRPr="004805F1" w:rsidTr="00914649">
        <w:trPr>
          <w:trHeight w:val="315"/>
        </w:trPr>
        <w:tc>
          <w:tcPr>
            <w:tcW w:w="95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0E0" w:rsidRPr="004805F1" w:rsidRDefault="008120E0" w:rsidP="00463063">
            <w:pPr>
              <w:jc w:val="center"/>
              <w:rPr>
                <w:b/>
                <w:bCs/>
                <w:color w:val="000000"/>
              </w:rPr>
            </w:pPr>
            <w:r w:rsidRPr="004805F1">
              <w:rPr>
                <w:b/>
                <w:bCs/>
                <w:color w:val="000000"/>
              </w:rPr>
              <w:t>1. Показатели непосредственных результатов</w:t>
            </w:r>
          </w:p>
        </w:tc>
      </w:tr>
      <w:tr w:rsidR="00A0009F" w:rsidRPr="004805F1" w:rsidTr="00914649">
        <w:trPr>
          <w:trHeight w:val="1677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4805F1">
              <w:rPr>
                <w:color w:val="000000"/>
              </w:rPr>
              <w:t>1.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09F" w:rsidRPr="008C69F3" w:rsidRDefault="00A0009F" w:rsidP="004630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C69F3">
              <w:rPr>
                <w:sz w:val="24"/>
                <w:szCs w:val="24"/>
              </w:rPr>
              <w:t>Количество общественных формирований в сфере охраны общественного порядка (ед.)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C90D1C" w:rsidRDefault="00A0009F" w:rsidP="00914649">
            <w:pPr>
              <w:jc w:val="center"/>
              <w:rPr>
                <w:sz w:val="24"/>
                <w:szCs w:val="24"/>
                <w:lang w:val="en-US"/>
              </w:rPr>
            </w:pPr>
            <w:r w:rsidRPr="008C69F3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C90D1C" w:rsidRDefault="00A0009F" w:rsidP="00914649">
            <w:pPr>
              <w:jc w:val="center"/>
              <w:rPr>
                <w:sz w:val="24"/>
                <w:szCs w:val="24"/>
                <w:lang w:val="en-US"/>
              </w:rPr>
            </w:pPr>
            <w:r w:rsidRPr="008C69F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C90D1C" w:rsidRDefault="00A0009F" w:rsidP="00914649">
            <w:pPr>
              <w:jc w:val="center"/>
              <w:rPr>
                <w:sz w:val="24"/>
                <w:szCs w:val="24"/>
                <w:lang w:val="en-US"/>
              </w:rPr>
            </w:pPr>
            <w:r w:rsidRPr="008C69F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8C69F3" w:rsidRDefault="00A0009F" w:rsidP="00914649">
            <w:pPr>
              <w:jc w:val="center"/>
              <w:rPr>
                <w:sz w:val="24"/>
                <w:szCs w:val="24"/>
              </w:rPr>
            </w:pPr>
            <w:r w:rsidRPr="008C69F3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</w:p>
        </w:tc>
      </w:tr>
      <w:tr w:rsidR="00A0009F" w:rsidRPr="004805F1" w:rsidTr="00914649">
        <w:trPr>
          <w:trHeight w:val="127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4805F1">
              <w:rPr>
                <w:color w:val="000000"/>
              </w:rPr>
              <w:t>2.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09F" w:rsidRPr="006A1455" w:rsidRDefault="00A0009F" w:rsidP="004630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A1455">
              <w:rPr>
                <w:sz w:val="24"/>
                <w:szCs w:val="24"/>
              </w:rPr>
              <w:t>Количество участников общественных формирований (человек)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6A1455" w:rsidRDefault="00A0009F" w:rsidP="009146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6A1455" w:rsidRDefault="00A0009F" w:rsidP="009146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6A1455" w:rsidRDefault="00A0009F" w:rsidP="00914649">
            <w:pPr>
              <w:jc w:val="center"/>
              <w:rPr>
                <w:sz w:val="24"/>
                <w:szCs w:val="24"/>
                <w:lang w:val="en-US"/>
              </w:rPr>
            </w:pPr>
            <w:r w:rsidRPr="006A1455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6A1455" w:rsidRDefault="00A0009F" w:rsidP="009146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</w:p>
        </w:tc>
      </w:tr>
      <w:tr w:rsidR="00A0009F" w:rsidRPr="004805F1" w:rsidTr="00914649">
        <w:trPr>
          <w:trHeight w:val="19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  <w:r w:rsidRPr="004805F1">
              <w:rPr>
                <w:color w:val="000000"/>
              </w:rPr>
              <w:t>.3.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09F" w:rsidRPr="00A74C08" w:rsidRDefault="00A0009F" w:rsidP="00463063">
            <w:pPr>
              <w:jc w:val="both"/>
              <w:rPr>
                <w:sz w:val="24"/>
                <w:szCs w:val="24"/>
              </w:rPr>
            </w:pPr>
            <w:r w:rsidRPr="00A74C08">
              <w:rPr>
                <w:sz w:val="24"/>
                <w:szCs w:val="24"/>
              </w:rPr>
              <w:t>Количество профилактических мероприятий, проведенных общественными формированиями (мероприятий)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C90D1C" w:rsidRDefault="00A0009F" w:rsidP="009146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787DF1" w:rsidRDefault="00A0009F" w:rsidP="009146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787DF1" w:rsidRDefault="00A0009F" w:rsidP="009146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787DF1" w:rsidRDefault="00A0009F" w:rsidP="009146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</w:p>
        </w:tc>
      </w:tr>
      <w:tr w:rsidR="00A0009F" w:rsidRPr="004805F1" w:rsidTr="00914649">
        <w:trPr>
          <w:trHeight w:val="2256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4805F1">
              <w:rPr>
                <w:color w:val="000000"/>
              </w:rPr>
              <w:t>4.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09F" w:rsidRPr="003B09A9" w:rsidRDefault="00A0009F" w:rsidP="00463063">
            <w:pPr>
              <w:jc w:val="both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Количество проведенных профилактических мероприятий для различных категорий населения района (мероприятий)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39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48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54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B2785F" w:rsidRDefault="00A0009F" w:rsidP="009146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</w:p>
        </w:tc>
      </w:tr>
      <w:tr w:rsidR="00A0009F" w:rsidRPr="004805F1" w:rsidTr="00914649">
        <w:trPr>
          <w:trHeight w:val="16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4805F1">
              <w:rPr>
                <w:color w:val="000000"/>
              </w:rPr>
              <w:t>5.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09F" w:rsidRPr="003B09A9" w:rsidRDefault="00A0009F" w:rsidP="00463063">
            <w:pPr>
              <w:jc w:val="both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Количество жителей района, принявших участие в профилактических мероприятиях (человек)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4 721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5 245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5 769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B2785F" w:rsidRDefault="00A0009F" w:rsidP="009146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5 782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</w:p>
        </w:tc>
      </w:tr>
      <w:tr w:rsidR="00A0009F" w:rsidRPr="004805F1" w:rsidTr="00914649">
        <w:trPr>
          <w:trHeight w:val="1491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4805F1">
              <w:rPr>
                <w:color w:val="000000"/>
              </w:rPr>
              <w:t>6.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09F" w:rsidRPr="003B09A9" w:rsidRDefault="00A0009F" w:rsidP="00463063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Количество участковых пунктов полиции в сельских населенных пунктах района (пунктов)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B2785F" w:rsidRDefault="00A0009F" w:rsidP="009146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</w:p>
        </w:tc>
      </w:tr>
      <w:tr w:rsidR="00A0009F" w:rsidRPr="004805F1" w:rsidTr="00914649">
        <w:trPr>
          <w:trHeight w:val="165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09F" w:rsidRPr="003B09A9" w:rsidRDefault="00A0009F" w:rsidP="00A0009F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 xml:space="preserve">Доля выявленных с участием общественности правонарушений в общем количестве правонарушений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 w:rsidRPr="003B09A9">
              <w:rPr>
                <w:sz w:val="24"/>
                <w:szCs w:val="24"/>
              </w:rPr>
              <w:t>(%)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B2785F" w:rsidRDefault="00A0009F" w:rsidP="009146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</w:p>
        </w:tc>
      </w:tr>
      <w:tr w:rsidR="00A0009F" w:rsidRPr="004805F1" w:rsidTr="00914649">
        <w:trPr>
          <w:trHeight w:val="85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09F" w:rsidRPr="003B09A9" w:rsidRDefault="00A0009F" w:rsidP="00A0009F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 xml:space="preserve">Доля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КоАП Российской Федерации) в общем количестве таких правонарушений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 w:rsidRPr="003B09A9">
              <w:rPr>
                <w:sz w:val="24"/>
                <w:szCs w:val="24"/>
              </w:rPr>
              <w:t>(%)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8"/>
              </w:rPr>
            </w:pPr>
            <w:r w:rsidRPr="003B09A9">
              <w:rPr>
                <w:sz w:val="24"/>
                <w:szCs w:val="28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CE2190" w:rsidRDefault="00A0009F" w:rsidP="00914649">
            <w:pPr>
              <w:jc w:val="center"/>
              <w:rPr>
                <w:sz w:val="24"/>
                <w:szCs w:val="28"/>
              </w:rPr>
            </w:pPr>
            <w:r w:rsidRPr="00CE2190">
              <w:rPr>
                <w:sz w:val="24"/>
                <w:szCs w:val="28"/>
              </w:rPr>
              <w:t>3,5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CE2190" w:rsidRDefault="00A0009F" w:rsidP="00914649">
            <w:pPr>
              <w:jc w:val="center"/>
              <w:rPr>
                <w:sz w:val="24"/>
                <w:szCs w:val="24"/>
              </w:rPr>
            </w:pPr>
            <w:r w:rsidRPr="00CE2190">
              <w:rPr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CE2190" w:rsidRDefault="00A0009F" w:rsidP="00914649">
            <w:pPr>
              <w:jc w:val="center"/>
              <w:rPr>
                <w:sz w:val="24"/>
                <w:szCs w:val="24"/>
              </w:rPr>
            </w:pPr>
            <w:r w:rsidRPr="00CE2190">
              <w:rPr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</w:p>
        </w:tc>
      </w:tr>
      <w:tr w:rsidR="00A0009F" w:rsidRPr="004805F1" w:rsidTr="00914649">
        <w:trPr>
          <w:trHeight w:val="339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09F" w:rsidRPr="003B09A9" w:rsidRDefault="00A0009F" w:rsidP="00A0009F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 xml:space="preserve">Доля административных правонарушений, предусмотренных ст. 12.9, 12.12, 12.19 КоАП Российской Федерации, выявленных с помощью технических средств </w:t>
            </w:r>
            <w:proofErr w:type="spellStart"/>
            <w:r w:rsidRPr="003B09A9">
              <w:rPr>
                <w:sz w:val="24"/>
                <w:szCs w:val="24"/>
              </w:rPr>
              <w:t>фото-видеофиксации</w:t>
            </w:r>
            <w:proofErr w:type="spellEnd"/>
            <w:r w:rsidRPr="003B09A9">
              <w:rPr>
                <w:sz w:val="24"/>
                <w:szCs w:val="24"/>
              </w:rPr>
              <w:t xml:space="preserve">, в общем количестве таких правонарушений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  <w:r w:rsidRPr="003B09A9">
              <w:rPr>
                <w:sz w:val="24"/>
                <w:szCs w:val="24"/>
              </w:rPr>
              <w:t>(%)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42,3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43,3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44,1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3B09A9" w:rsidRDefault="00A0009F" w:rsidP="00914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A0009F" w:rsidP="00463063">
            <w:pPr>
              <w:jc w:val="center"/>
              <w:rPr>
                <w:color w:val="000000"/>
              </w:rPr>
            </w:pPr>
          </w:p>
        </w:tc>
      </w:tr>
      <w:tr w:rsidR="00A0009F" w:rsidRPr="004805F1" w:rsidTr="00914649">
        <w:trPr>
          <w:trHeight w:val="315"/>
        </w:trPr>
        <w:tc>
          <w:tcPr>
            <w:tcW w:w="95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9F" w:rsidRPr="004805F1" w:rsidRDefault="00463063" w:rsidP="0046306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914649">
              <w:rPr>
                <w:b/>
                <w:sz w:val="24"/>
                <w:szCs w:val="24"/>
              </w:rPr>
              <w:t>2</w:t>
            </w:r>
            <w:r w:rsidR="00914649" w:rsidRPr="003B09A9">
              <w:rPr>
                <w:b/>
                <w:sz w:val="24"/>
                <w:szCs w:val="24"/>
              </w:rPr>
              <w:t>Конечные результаты</w:t>
            </w:r>
          </w:p>
        </w:tc>
      </w:tr>
      <w:tr w:rsidR="009856EA" w:rsidRPr="004805F1" w:rsidTr="009856EA">
        <w:trPr>
          <w:trHeight w:val="146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EA" w:rsidRPr="004805F1" w:rsidRDefault="009856EA" w:rsidP="009146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EA" w:rsidRPr="003B09A9" w:rsidRDefault="009856EA" w:rsidP="009856EA">
            <w:pPr>
              <w:jc w:val="both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 xml:space="preserve">Доля населения района, вовлеченного в общественные формирования в сфере общественного порядка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4805F1" w:rsidRDefault="009856EA" w:rsidP="00463063">
            <w:pPr>
              <w:jc w:val="center"/>
              <w:rPr>
                <w:color w:val="000000"/>
              </w:rPr>
            </w:pPr>
            <w:r w:rsidRPr="003B09A9">
              <w:rPr>
                <w:sz w:val="24"/>
                <w:szCs w:val="24"/>
              </w:rPr>
              <w:t>(%)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3B09A9" w:rsidRDefault="009856EA" w:rsidP="009856EA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0,9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3B09A9" w:rsidRDefault="009856EA" w:rsidP="009856EA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3B09A9" w:rsidRDefault="009856EA" w:rsidP="009856EA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3B09A9" w:rsidRDefault="009856EA" w:rsidP="00985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4805F1" w:rsidRDefault="009856EA" w:rsidP="00463063">
            <w:pPr>
              <w:jc w:val="center"/>
              <w:rPr>
                <w:color w:val="000000"/>
              </w:rPr>
            </w:pPr>
          </w:p>
        </w:tc>
      </w:tr>
      <w:tr w:rsidR="009856EA" w:rsidRPr="004805F1" w:rsidTr="009856EA">
        <w:trPr>
          <w:trHeight w:val="154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EA" w:rsidRPr="004805F1" w:rsidRDefault="009856EA" w:rsidP="009146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EA" w:rsidRPr="003B09A9" w:rsidRDefault="009856EA" w:rsidP="009856EA">
            <w:pPr>
              <w:jc w:val="both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 xml:space="preserve">Доля населения района, охваченного </w:t>
            </w:r>
            <w:r w:rsidR="00F936BE">
              <w:rPr>
                <w:sz w:val="24"/>
                <w:szCs w:val="24"/>
              </w:rPr>
              <w:t>профилактическими мероприятиями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4805F1" w:rsidRDefault="009856EA" w:rsidP="00463063">
            <w:pPr>
              <w:jc w:val="center"/>
              <w:rPr>
                <w:color w:val="000000"/>
              </w:rPr>
            </w:pPr>
            <w:r w:rsidRPr="003B09A9">
              <w:rPr>
                <w:sz w:val="24"/>
                <w:szCs w:val="24"/>
              </w:rPr>
              <w:t>(%</w:t>
            </w:r>
            <w:r w:rsidR="00F936BE">
              <w:rPr>
                <w:sz w:val="24"/>
                <w:szCs w:val="24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3B09A9" w:rsidRDefault="009856EA" w:rsidP="009856EA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13,1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3B09A9" w:rsidRDefault="009856EA" w:rsidP="009856EA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14,6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3B09A9" w:rsidRDefault="009856EA" w:rsidP="009856EA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15,2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3B09A9" w:rsidRDefault="009856EA" w:rsidP="00985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4805F1" w:rsidRDefault="009856EA" w:rsidP="00463063">
            <w:pPr>
              <w:jc w:val="center"/>
              <w:rPr>
                <w:color w:val="000000"/>
              </w:rPr>
            </w:pPr>
          </w:p>
        </w:tc>
      </w:tr>
      <w:tr w:rsidR="009856EA" w:rsidRPr="004805F1" w:rsidTr="009856EA">
        <w:trPr>
          <w:trHeight w:val="134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EA" w:rsidRPr="004805F1" w:rsidRDefault="009856EA" w:rsidP="009146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  <w:r w:rsidRPr="004805F1">
              <w:rPr>
                <w:color w:val="000000"/>
              </w:rPr>
              <w:t>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EA" w:rsidRPr="003B09A9" w:rsidRDefault="009856EA" w:rsidP="009856EA">
            <w:pPr>
              <w:jc w:val="both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Доля уличных преступлений в числе зарегистрированных общеуголовных преступлений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4805F1" w:rsidRDefault="009856EA" w:rsidP="00463063">
            <w:pPr>
              <w:jc w:val="center"/>
              <w:rPr>
                <w:color w:val="000000"/>
              </w:rPr>
            </w:pPr>
            <w:r w:rsidRPr="003B09A9">
              <w:rPr>
                <w:sz w:val="24"/>
                <w:szCs w:val="24"/>
              </w:rPr>
              <w:t>(%)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3B09A9" w:rsidRDefault="009856EA" w:rsidP="009856EA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3B09A9" w:rsidRDefault="009856EA" w:rsidP="009856EA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4,8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3B09A9" w:rsidRDefault="009856EA" w:rsidP="009856EA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4,6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3B09A9" w:rsidRDefault="009856EA" w:rsidP="00985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4805F1" w:rsidRDefault="009856EA" w:rsidP="00463063">
            <w:pPr>
              <w:jc w:val="center"/>
              <w:rPr>
                <w:color w:val="000000"/>
              </w:rPr>
            </w:pPr>
          </w:p>
        </w:tc>
      </w:tr>
      <w:tr w:rsidR="009856EA" w:rsidRPr="004805F1" w:rsidTr="009856EA">
        <w:trPr>
          <w:trHeight w:val="154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6EA" w:rsidRPr="004805F1" w:rsidRDefault="009856EA" w:rsidP="004630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805F1">
              <w:rPr>
                <w:color w:val="000000"/>
              </w:rPr>
              <w:t>.4.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EA" w:rsidRPr="003B09A9" w:rsidRDefault="009856EA" w:rsidP="009856EA">
            <w:pPr>
              <w:jc w:val="both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 xml:space="preserve">Уровень общеуголовной преступности (на 10 тыс. населения)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4805F1" w:rsidRDefault="009856EA" w:rsidP="00463063">
            <w:pPr>
              <w:jc w:val="center"/>
              <w:rPr>
                <w:color w:val="000000"/>
              </w:rPr>
            </w:pPr>
            <w:r w:rsidRPr="003B09A9">
              <w:rPr>
                <w:sz w:val="24"/>
                <w:szCs w:val="24"/>
              </w:rPr>
              <w:t>(ед.)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3B09A9" w:rsidRDefault="009856EA" w:rsidP="009856EA">
            <w:pPr>
              <w:jc w:val="center"/>
              <w:rPr>
                <w:sz w:val="24"/>
                <w:szCs w:val="24"/>
              </w:rPr>
            </w:pPr>
            <w:r w:rsidRPr="003B09A9">
              <w:rPr>
                <w:sz w:val="24"/>
                <w:szCs w:val="24"/>
              </w:rPr>
              <w:t>186,0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3B09A9" w:rsidRDefault="009856EA" w:rsidP="00985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77</w:t>
            </w:r>
            <w:r w:rsidRPr="003B09A9">
              <w:rPr>
                <w:sz w:val="24"/>
                <w:szCs w:val="24"/>
              </w:rPr>
              <w:t>,4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3B09A9" w:rsidRDefault="009856EA" w:rsidP="00985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65</w:t>
            </w:r>
            <w:r w:rsidRPr="003B09A9">
              <w:rPr>
                <w:sz w:val="24"/>
                <w:szCs w:val="24"/>
              </w:rPr>
              <w:t>,0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3B09A9" w:rsidRDefault="009856EA" w:rsidP="00985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159,0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EA" w:rsidRPr="004805F1" w:rsidRDefault="009856EA" w:rsidP="00463063">
            <w:pPr>
              <w:jc w:val="center"/>
              <w:rPr>
                <w:color w:val="000000"/>
              </w:rPr>
            </w:pPr>
          </w:p>
        </w:tc>
      </w:tr>
    </w:tbl>
    <w:p w:rsidR="00345D24" w:rsidRDefault="00345D24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A55088" w:rsidRDefault="00A55088" w:rsidP="003E5529">
      <w:pPr>
        <w:tabs>
          <w:tab w:val="left" w:pos="567"/>
        </w:tabs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3E5529" w:rsidRPr="00B468F1" w:rsidRDefault="003E5529" w:rsidP="003E5529">
      <w:pPr>
        <w:tabs>
          <w:tab w:val="left" w:pos="567"/>
        </w:tabs>
        <w:jc w:val="both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4"/>
          <w:szCs w:val="24"/>
        </w:rPr>
      </w:pPr>
      <w:r w:rsidRPr="00B468F1">
        <w:rPr>
          <w:sz w:val="24"/>
          <w:szCs w:val="24"/>
        </w:rPr>
        <w:t>Планируемые объёмы бюджетных ассигнований на реализацию муниципальной программы</w:t>
      </w:r>
      <w:r w:rsidR="00975E2C" w:rsidRPr="00B468F1">
        <w:rPr>
          <w:sz w:val="24"/>
          <w:szCs w:val="24"/>
        </w:rPr>
        <w:t xml:space="preserve"> района</w:t>
      </w:r>
      <w:r w:rsidRPr="00B468F1">
        <w:rPr>
          <w:sz w:val="24"/>
          <w:szCs w:val="24"/>
        </w:rPr>
        <w:t xml:space="preserve"> «</w:t>
      </w:r>
      <w:r w:rsidR="008D12EB" w:rsidRPr="00D13970">
        <w:rPr>
          <w:sz w:val="24"/>
          <w:szCs w:val="24"/>
        </w:rPr>
        <w:t>Профилактика правонарушений в сфере общественного порядка вНижневартовском районе на 2014–201</w:t>
      </w:r>
      <w:r w:rsidR="008D12EB">
        <w:rPr>
          <w:sz w:val="24"/>
          <w:szCs w:val="24"/>
        </w:rPr>
        <w:t>9</w:t>
      </w:r>
      <w:r w:rsidR="008D12EB" w:rsidRPr="00D13970">
        <w:rPr>
          <w:sz w:val="24"/>
          <w:szCs w:val="24"/>
        </w:rPr>
        <w:t xml:space="preserve"> годы»</w:t>
      </w:r>
      <w:r w:rsidRPr="00B468F1">
        <w:rPr>
          <w:sz w:val="24"/>
          <w:szCs w:val="24"/>
        </w:rPr>
        <w:t xml:space="preserve">» </w:t>
      </w:r>
      <w:r w:rsidRPr="00B468F1">
        <w:rPr>
          <w:i/>
          <w:sz w:val="24"/>
          <w:szCs w:val="24"/>
        </w:rPr>
        <w:t xml:space="preserve">(таблица 3, таблица 4, таблица 5) 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468F1">
        <w:rPr>
          <w:sz w:val="24"/>
          <w:szCs w:val="24"/>
        </w:rPr>
        <w:t>Таблица 3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B468F1">
        <w:rPr>
          <w:b/>
          <w:sz w:val="24"/>
          <w:szCs w:val="24"/>
        </w:rPr>
        <w:t>Объем бюджетных ассигнований по ответственному исполнителю и соисполнителям муниципальной программы</w:t>
      </w:r>
      <w:proofErr w:type="gramStart"/>
      <w:r w:rsidR="00463063" w:rsidRPr="00D13970">
        <w:rPr>
          <w:sz w:val="24"/>
          <w:szCs w:val="24"/>
        </w:rPr>
        <w:t>«П</w:t>
      </w:r>
      <w:proofErr w:type="gramEnd"/>
      <w:r w:rsidR="00463063" w:rsidRPr="00D13970">
        <w:rPr>
          <w:sz w:val="24"/>
          <w:szCs w:val="24"/>
        </w:rPr>
        <w:t>рофилактика правонарушений в сфере общественного порядка вНиж</w:t>
      </w:r>
      <w:r w:rsidR="003C0ABD">
        <w:rPr>
          <w:sz w:val="24"/>
          <w:szCs w:val="24"/>
        </w:rPr>
        <w:t>невартовском районе на 2014–2019</w:t>
      </w:r>
      <w:r w:rsidR="00463063" w:rsidRPr="00D13970">
        <w:rPr>
          <w:sz w:val="24"/>
          <w:szCs w:val="24"/>
        </w:rPr>
        <w:t xml:space="preserve"> годы»</w:t>
      </w:r>
      <w:r w:rsidR="00675036" w:rsidRPr="00B468F1">
        <w:rPr>
          <w:b/>
          <w:sz w:val="24"/>
          <w:szCs w:val="24"/>
        </w:rPr>
        <w:t>на 2017 год и</w:t>
      </w:r>
      <w:r w:rsidRPr="00B468F1">
        <w:rPr>
          <w:b/>
          <w:sz w:val="24"/>
          <w:szCs w:val="24"/>
        </w:rPr>
        <w:t xml:space="preserve"> на плановый период 2018 и 2019  годов                                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jc w:val="center"/>
        <w:outlineLvl w:val="1"/>
      </w:pPr>
      <w:r w:rsidRPr="00B468F1">
        <w:t xml:space="preserve">                                                                                                                                                             (тыс</w:t>
      </w:r>
      <w:proofErr w:type="gramStart"/>
      <w:r w:rsidRPr="00B468F1">
        <w:t>.р</w:t>
      </w:r>
      <w:proofErr w:type="gramEnd"/>
      <w:r w:rsidRPr="00B468F1">
        <w:t xml:space="preserve">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3A3323" w:rsidRPr="00B468F1" w:rsidTr="009B0C37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B468F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B46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proofErr w:type="gramEnd"/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093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Наименование ответственного </w:t>
            </w:r>
            <w:r w:rsidRPr="00B46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исполнителя, соисполнителя </w:t>
            </w:r>
            <w:r w:rsidR="009B0C37" w:rsidRPr="00B468F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34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2015 год </w:t>
            </w:r>
            <w:r w:rsidRPr="00B46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(отчёт)</w:t>
            </w:r>
          </w:p>
        </w:tc>
        <w:tc>
          <w:tcPr>
            <w:tcW w:w="1276" w:type="dxa"/>
            <w:vMerge w:val="restart"/>
          </w:tcPr>
          <w:p w:rsidR="003A3323" w:rsidRPr="00B468F1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2016 год </w:t>
            </w:r>
            <w:r w:rsidR="00064AF8" w:rsidRPr="00B46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(план)* </w:t>
            </w:r>
          </w:p>
        </w:tc>
        <w:tc>
          <w:tcPr>
            <w:tcW w:w="3402" w:type="dxa"/>
            <w:gridSpan w:val="3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</w:t>
            </w:r>
          </w:p>
        </w:tc>
      </w:tr>
      <w:tr w:rsidR="003A3323" w:rsidRPr="00B468F1" w:rsidTr="009B0C37">
        <w:trPr>
          <w:tblCellSpacing w:w="5" w:type="nil"/>
        </w:trPr>
        <w:tc>
          <w:tcPr>
            <w:tcW w:w="588" w:type="dxa"/>
            <w:vMerge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3A3323" w:rsidRPr="00B468F1" w:rsidTr="009B0C37">
        <w:trPr>
          <w:tblCellSpacing w:w="5" w:type="nil"/>
        </w:trPr>
        <w:tc>
          <w:tcPr>
            <w:tcW w:w="588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8D12EB" w:rsidRPr="00B468F1" w:rsidTr="009B0C37">
        <w:trPr>
          <w:trHeight w:val="600"/>
          <w:tblCellSpacing w:w="5" w:type="nil"/>
        </w:trPr>
        <w:tc>
          <w:tcPr>
            <w:tcW w:w="588" w:type="dxa"/>
          </w:tcPr>
          <w:p w:rsidR="008D12EB" w:rsidRPr="00B468F1" w:rsidRDefault="008D12E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8D12EB" w:rsidRPr="00B468F1" w:rsidRDefault="008D12EB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 муниципальной программе </w:t>
            </w:r>
          </w:p>
        </w:tc>
        <w:tc>
          <w:tcPr>
            <w:tcW w:w="1134" w:type="dxa"/>
          </w:tcPr>
          <w:p w:rsidR="008D12EB" w:rsidRPr="008D12EB" w:rsidRDefault="008D12EB" w:rsidP="002B774B">
            <w:pPr>
              <w:jc w:val="center"/>
            </w:pPr>
            <w:r w:rsidRPr="008D12EB">
              <w:t>23116,3</w:t>
            </w:r>
          </w:p>
        </w:tc>
        <w:tc>
          <w:tcPr>
            <w:tcW w:w="1276" w:type="dxa"/>
          </w:tcPr>
          <w:p w:rsidR="008D12EB" w:rsidRPr="008D12EB" w:rsidRDefault="008D12EB" w:rsidP="002B774B">
            <w:pPr>
              <w:jc w:val="center"/>
            </w:pPr>
            <w:r w:rsidRPr="008D12EB">
              <w:t>776,85</w:t>
            </w:r>
          </w:p>
        </w:tc>
        <w:tc>
          <w:tcPr>
            <w:tcW w:w="1134" w:type="dxa"/>
          </w:tcPr>
          <w:p w:rsidR="008D12EB" w:rsidRPr="008D12EB" w:rsidRDefault="008D12EB" w:rsidP="002B774B">
            <w:pPr>
              <w:jc w:val="center"/>
            </w:pPr>
            <w:r w:rsidRPr="008D12EB">
              <w:t>1406,56</w:t>
            </w:r>
          </w:p>
        </w:tc>
        <w:tc>
          <w:tcPr>
            <w:tcW w:w="1134" w:type="dxa"/>
          </w:tcPr>
          <w:p w:rsidR="008D12EB" w:rsidRPr="008D12EB" w:rsidRDefault="008D12EB" w:rsidP="002B774B">
            <w:pPr>
              <w:jc w:val="center"/>
            </w:pPr>
            <w:r w:rsidRPr="008D12EB">
              <w:t>1215,85</w:t>
            </w:r>
          </w:p>
        </w:tc>
        <w:tc>
          <w:tcPr>
            <w:tcW w:w="1134" w:type="dxa"/>
          </w:tcPr>
          <w:p w:rsidR="008D12EB" w:rsidRPr="008D12EB" w:rsidRDefault="008D12EB" w:rsidP="002B774B">
            <w:pPr>
              <w:jc w:val="center"/>
            </w:pPr>
            <w:r w:rsidRPr="008D12EB">
              <w:t>1214,99</w:t>
            </w:r>
          </w:p>
        </w:tc>
      </w:tr>
      <w:tr w:rsidR="008D12EB" w:rsidRPr="00B468F1" w:rsidTr="009B0C37">
        <w:trPr>
          <w:tblCellSpacing w:w="5" w:type="nil"/>
        </w:trPr>
        <w:tc>
          <w:tcPr>
            <w:tcW w:w="588" w:type="dxa"/>
          </w:tcPr>
          <w:p w:rsidR="008D12EB" w:rsidRPr="00B468F1" w:rsidRDefault="008D12E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8D12EB" w:rsidRPr="00B468F1" w:rsidRDefault="008D12EB" w:rsidP="00675036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том числе: </w:t>
            </w:r>
          </w:p>
        </w:tc>
        <w:tc>
          <w:tcPr>
            <w:tcW w:w="1134" w:type="dxa"/>
          </w:tcPr>
          <w:p w:rsidR="008D12EB" w:rsidRPr="00B468F1" w:rsidRDefault="008D12E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12EB" w:rsidRPr="00B468F1" w:rsidRDefault="008D12E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12EB" w:rsidRPr="00B468F1" w:rsidRDefault="008D12E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12EB" w:rsidRPr="00B468F1" w:rsidRDefault="008D12E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12EB" w:rsidRPr="00B468F1" w:rsidRDefault="008D12E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2EB" w:rsidRPr="00B468F1" w:rsidTr="00D463C4">
        <w:trPr>
          <w:tblCellSpacing w:w="5" w:type="nil"/>
        </w:trPr>
        <w:tc>
          <w:tcPr>
            <w:tcW w:w="588" w:type="dxa"/>
          </w:tcPr>
          <w:p w:rsidR="008D12EB" w:rsidRPr="00B468F1" w:rsidRDefault="008D12EB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</w:tcPr>
          <w:p w:rsidR="008D12EB" w:rsidRPr="00B468F1" w:rsidRDefault="008D12EB" w:rsidP="00D463C4">
            <w:r w:rsidRPr="00D463C4">
              <w:t>администрации городских и сельских поселений района</w:t>
            </w:r>
          </w:p>
        </w:tc>
        <w:tc>
          <w:tcPr>
            <w:tcW w:w="1134" w:type="dxa"/>
          </w:tcPr>
          <w:p w:rsidR="008D12EB" w:rsidRPr="00D463C4" w:rsidRDefault="008D12EB" w:rsidP="002B774B">
            <w:pPr>
              <w:jc w:val="center"/>
            </w:pPr>
            <w:r w:rsidRPr="00D463C4">
              <w:t>597,8</w:t>
            </w:r>
          </w:p>
        </w:tc>
        <w:tc>
          <w:tcPr>
            <w:tcW w:w="1276" w:type="dxa"/>
          </w:tcPr>
          <w:p w:rsidR="008D12EB" w:rsidRPr="00D463C4" w:rsidRDefault="008D12EB" w:rsidP="002B774B">
            <w:pPr>
              <w:jc w:val="center"/>
            </w:pPr>
            <w:r w:rsidRPr="00D463C4">
              <w:t>776,85</w:t>
            </w:r>
          </w:p>
        </w:tc>
        <w:tc>
          <w:tcPr>
            <w:tcW w:w="1134" w:type="dxa"/>
          </w:tcPr>
          <w:p w:rsidR="008D12EB" w:rsidRPr="00D463C4" w:rsidRDefault="008D12EB" w:rsidP="002B774B">
            <w:pPr>
              <w:jc w:val="center"/>
            </w:pPr>
            <w:r w:rsidRPr="00D463C4">
              <w:t>1406,56</w:t>
            </w:r>
          </w:p>
        </w:tc>
        <w:tc>
          <w:tcPr>
            <w:tcW w:w="1134" w:type="dxa"/>
          </w:tcPr>
          <w:p w:rsidR="008D12EB" w:rsidRPr="00D463C4" w:rsidRDefault="008D12EB" w:rsidP="002B774B">
            <w:pPr>
              <w:jc w:val="center"/>
            </w:pPr>
            <w:r w:rsidRPr="00D463C4">
              <w:t>1215,85</w:t>
            </w:r>
          </w:p>
        </w:tc>
        <w:tc>
          <w:tcPr>
            <w:tcW w:w="1134" w:type="dxa"/>
          </w:tcPr>
          <w:p w:rsidR="008D12EB" w:rsidRPr="00D463C4" w:rsidRDefault="008D12EB" w:rsidP="002B774B">
            <w:pPr>
              <w:jc w:val="center"/>
            </w:pPr>
            <w:r w:rsidRPr="00D463C4">
              <w:t>1214,99</w:t>
            </w:r>
          </w:p>
        </w:tc>
      </w:tr>
      <w:tr w:rsidR="008D12EB" w:rsidRPr="00B468F1" w:rsidTr="009B0C37">
        <w:trPr>
          <w:tblCellSpacing w:w="5" w:type="nil"/>
        </w:trPr>
        <w:tc>
          <w:tcPr>
            <w:tcW w:w="588" w:type="dxa"/>
          </w:tcPr>
          <w:p w:rsidR="008D12EB" w:rsidRPr="00B468F1" w:rsidRDefault="008D12EB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</w:tcPr>
          <w:p w:rsidR="008D12EB" w:rsidRPr="00B468F1" w:rsidRDefault="008D12E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1134" w:type="dxa"/>
          </w:tcPr>
          <w:p w:rsidR="008D12EB" w:rsidRPr="008D12EB" w:rsidRDefault="008D12EB" w:rsidP="002B774B">
            <w:pPr>
              <w:jc w:val="center"/>
            </w:pPr>
            <w:r w:rsidRPr="008D12EB">
              <w:t>22 518,5</w:t>
            </w:r>
          </w:p>
        </w:tc>
        <w:tc>
          <w:tcPr>
            <w:tcW w:w="1276" w:type="dxa"/>
          </w:tcPr>
          <w:p w:rsidR="008D12EB" w:rsidRPr="008D12EB" w:rsidRDefault="008D12EB" w:rsidP="002B774B">
            <w:pPr>
              <w:jc w:val="center"/>
            </w:pPr>
            <w:r w:rsidRPr="008D12EB">
              <w:t>0,0</w:t>
            </w:r>
          </w:p>
        </w:tc>
        <w:tc>
          <w:tcPr>
            <w:tcW w:w="1134" w:type="dxa"/>
          </w:tcPr>
          <w:p w:rsidR="008D12EB" w:rsidRPr="008D12EB" w:rsidRDefault="008D12EB" w:rsidP="002B774B">
            <w:pPr>
              <w:jc w:val="center"/>
            </w:pPr>
            <w:r w:rsidRPr="008D12EB">
              <w:t>0,0</w:t>
            </w:r>
          </w:p>
        </w:tc>
        <w:tc>
          <w:tcPr>
            <w:tcW w:w="1134" w:type="dxa"/>
          </w:tcPr>
          <w:p w:rsidR="008D12EB" w:rsidRPr="008D12EB" w:rsidRDefault="008D12EB" w:rsidP="002B774B">
            <w:pPr>
              <w:jc w:val="center"/>
            </w:pPr>
            <w:r w:rsidRPr="008D12EB">
              <w:t>0,0</w:t>
            </w:r>
          </w:p>
        </w:tc>
        <w:tc>
          <w:tcPr>
            <w:tcW w:w="1134" w:type="dxa"/>
          </w:tcPr>
          <w:p w:rsidR="008D12EB" w:rsidRPr="008D12EB" w:rsidRDefault="008D12EB" w:rsidP="002B774B">
            <w:pPr>
              <w:jc w:val="center"/>
            </w:pPr>
            <w:r w:rsidRPr="008D12EB">
              <w:t>0,0</w:t>
            </w:r>
          </w:p>
        </w:tc>
      </w:tr>
    </w:tbl>
    <w:p w:rsidR="003A3323" w:rsidRPr="00B468F1" w:rsidRDefault="003A3323" w:rsidP="003A3323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B468F1">
        <w:rPr>
          <w:lang w:eastAsia="en-US"/>
        </w:rPr>
        <w:t>* -</w:t>
      </w:r>
      <w:r w:rsidR="00534316" w:rsidRPr="00B468F1">
        <w:rPr>
          <w:lang w:eastAsia="en-US"/>
        </w:rPr>
        <w:t xml:space="preserve">первоначально </w:t>
      </w:r>
      <w:r w:rsidR="00534316" w:rsidRPr="00B468F1">
        <w:t>утвержденный план</w:t>
      </w: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outlineLvl w:val="1"/>
      </w:pPr>
    </w:p>
    <w:p w:rsidR="00860ADF" w:rsidRPr="00B468F1" w:rsidRDefault="00064AF8" w:rsidP="003C0AB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B468F1">
        <w:rPr>
          <w:sz w:val="24"/>
          <w:szCs w:val="24"/>
        </w:rPr>
        <w:t xml:space="preserve">Муниципальная </w:t>
      </w:r>
      <w:r w:rsidR="003A3323" w:rsidRPr="00B468F1">
        <w:rPr>
          <w:sz w:val="24"/>
          <w:szCs w:val="24"/>
        </w:rPr>
        <w:t xml:space="preserve"> программа </w:t>
      </w:r>
      <w:r w:rsidR="003C0ABD" w:rsidRPr="00D13970">
        <w:rPr>
          <w:sz w:val="24"/>
          <w:szCs w:val="24"/>
        </w:rPr>
        <w:t>«Профилактика правонарушений в сфере общественного порядка вНиж</w:t>
      </w:r>
      <w:r w:rsidR="003C0ABD">
        <w:rPr>
          <w:sz w:val="24"/>
          <w:szCs w:val="24"/>
        </w:rPr>
        <w:t>невартовском районе на 2014–2019</w:t>
      </w:r>
      <w:r w:rsidR="003C0ABD" w:rsidRPr="00D13970">
        <w:rPr>
          <w:sz w:val="24"/>
          <w:szCs w:val="24"/>
        </w:rPr>
        <w:t xml:space="preserve"> годы</w:t>
      </w:r>
      <w:r w:rsidR="003C0ABD">
        <w:rPr>
          <w:sz w:val="24"/>
          <w:szCs w:val="24"/>
        </w:rPr>
        <w:t>» не содержит в себе подпрограмм.</w:t>
      </w:r>
    </w:p>
    <w:p w:rsidR="003A3323" w:rsidRPr="00B468F1" w:rsidRDefault="003E5529" w:rsidP="003E5529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Таблица 4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B468F1">
        <w:rPr>
          <w:b/>
          <w:sz w:val="24"/>
          <w:szCs w:val="24"/>
        </w:rPr>
        <w:t>Структура расходов муниципальной программы</w:t>
      </w:r>
      <w:r w:rsidR="00064AF8" w:rsidRPr="00B468F1">
        <w:rPr>
          <w:b/>
          <w:sz w:val="24"/>
          <w:szCs w:val="24"/>
        </w:rPr>
        <w:t xml:space="preserve"> района</w:t>
      </w:r>
      <w:r w:rsidRPr="00B468F1">
        <w:rPr>
          <w:b/>
          <w:sz w:val="24"/>
          <w:szCs w:val="24"/>
        </w:rPr>
        <w:t xml:space="preserve"> «</w:t>
      </w:r>
      <w:r w:rsidR="003E5529" w:rsidRPr="00D13970">
        <w:rPr>
          <w:sz w:val="24"/>
          <w:szCs w:val="24"/>
        </w:rPr>
        <w:t>Профилактика правонарушений в сфере общественного порядка вНиж</w:t>
      </w:r>
      <w:r w:rsidR="003E5529">
        <w:rPr>
          <w:sz w:val="24"/>
          <w:szCs w:val="24"/>
        </w:rPr>
        <w:t>невартовском районе на 2014–2019</w:t>
      </w:r>
      <w:r w:rsidR="003E5529" w:rsidRPr="00D13970">
        <w:rPr>
          <w:sz w:val="24"/>
          <w:szCs w:val="24"/>
        </w:rPr>
        <w:t xml:space="preserve"> годы</w:t>
      </w:r>
      <w:r w:rsidRPr="00B468F1">
        <w:rPr>
          <w:b/>
          <w:sz w:val="24"/>
          <w:szCs w:val="24"/>
        </w:rPr>
        <w:t>» на 2017 год и на плановый период 2018 и 2019 годов (по подпрограммам)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</w:rPr>
      </w:pPr>
      <w:r w:rsidRPr="00B468F1">
        <w:t>(тыс</w:t>
      </w:r>
      <w:proofErr w:type="gramStart"/>
      <w:r w:rsidRPr="00B468F1">
        <w:t>.р</w:t>
      </w:r>
      <w:proofErr w:type="gramEnd"/>
      <w:r w:rsidRPr="00B468F1">
        <w:t>ублей)</w:t>
      </w:r>
    </w:p>
    <w:tbl>
      <w:tblPr>
        <w:tblW w:w="10712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923"/>
        <w:gridCol w:w="851"/>
        <w:gridCol w:w="850"/>
        <w:gridCol w:w="993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A3323" w:rsidRPr="00B468F1" w:rsidTr="00B63E99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r w:rsidR="009B0C37" w:rsidRPr="00B468F1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программы, подпрограммы </w:t>
            </w:r>
            <w:r w:rsidR="009B0C37" w:rsidRPr="00B468F1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2015 год (отчёт)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  <w:p w:rsidR="003A3323" w:rsidRPr="00B468F1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064AF8" w:rsidRPr="00B468F1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*)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2017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2018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2019 год (проект)</w:t>
            </w:r>
          </w:p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3323" w:rsidRPr="00B468F1" w:rsidTr="00B63E9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% в общем объёме расходов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году, %</w:t>
            </w:r>
          </w:p>
        </w:tc>
      </w:tr>
      <w:tr w:rsidR="003A3323" w:rsidRPr="00B468F1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116FEC" w:rsidRPr="00B468F1" w:rsidTr="00B63E99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b/>
                <w:sz w:val="16"/>
                <w:szCs w:val="16"/>
              </w:rPr>
              <w:t>Всего по муниципальной программе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, в т. ч: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E2396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23116,3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776,85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435F9D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1406,56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271F8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1215,85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9F5A29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1214,99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6FEC" w:rsidRPr="00B468F1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E2396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1287,6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435F9D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183,05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435F9D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309,36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A46EA9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9F5A29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276,65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CA6975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22,7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9F5A29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276,39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461B20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6FEC" w:rsidRPr="00B468F1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автономного округа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E2396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21828,7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435F9D" w:rsidP="00435F9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593,8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435F9D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1097,2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A46EA9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9F5A29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939,2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CA6975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77,2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9F5A29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938,6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461B20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6FEC" w:rsidRPr="00B468F1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федеральный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461B20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EC" w:rsidRPr="00B468F1" w:rsidRDefault="00116FEC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3A3323" w:rsidRDefault="00534316" w:rsidP="003E552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468F1">
        <w:rPr>
          <w:sz w:val="22"/>
          <w:szCs w:val="22"/>
          <w:lang w:eastAsia="en-US"/>
        </w:rPr>
        <w:t xml:space="preserve">* -первоначально </w:t>
      </w:r>
      <w:r w:rsidRPr="00B468F1">
        <w:rPr>
          <w:sz w:val="22"/>
          <w:szCs w:val="22"/>
        </w:rPr>
        <w:t>утвержденный план</w:t>
      </w:r>
    </w:p>
    <w:p w:rsidR="00B3083C" w:rsidRDefault="00B3083C" w:rsidP="003E552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3083C" w:rsidRPr="003E5529" w:rsidRDefault="00B3083C" w:rsidP="003E5529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468F1">
        <w:rPr>
          <w:sz w:val="24"/>
          <w:szCs w:val="24"/>
        </w:rPr>
        <w:t>Таблица 5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B468F1">
        <w:rPr>
          <w:b/>
          <w:sz w:val="24"/>
          <w:szCs w:val="24"/>
        </w:rPr>
        <w:t>Структура расходов муниципальной программы</w:t>
      </w:r>
      <w:r w:rsidR="00064AF8" w:rsidRPr="00B468F1">
        <w:rPr>
          <w:b/>
          <w:sz w:val="24"/>
          <w:szCs w:val="24"/>
        </w:rPr>
        <w:t xml:space="preserve"> района</w:t>
      </w:r>
      <w:r w:rsidRPr="00B468F1">
        <w:rPr>
          <w:b/>
          <w:sz w:val="24"/>
          <w:szCs w:val="24"/>
        </w:rPr>
        <w:t xml:space="preserve"> «</w:t>
      </w:r>
      <w:r w:rsidR="00461B20" w:rsidRPr="00D13970">
        <w:rPr>
          <w:sz w:val="24"/>
          <w:szCs w:val="24"/>
        </w:rPr>
        <w:t>Профилактика правонарушений в сфере общественного порядка вНиж</w:t>
      </w:r>
      <w:r w:rsidR="00461B20">
        <w:rPr>
          <w:sz w:val="24"/>
          <w:szCs w:val="24"/>
        </w:rPr>
        <w:t>невартовском районе на 2014–2019</w:t>
      </w:r>
      <w:r w:rsidR="00461B20" w:rsidRPr="00D13970">
        <w:rPr>
          <w:sz w:val="24"/>
          <w:szCs w:val="24"/>
        </w:rPr>
        <w:t xml:space="preserve"> годы</w:t>
      </w:r>
      <w:r w:rsidRPr="00B468F1">
        <w:rPr>
          <w:b/>
          <w:sz w:val="24"/>
          <w:szCs w:val="24"/>
        </w:rPr>
        <w:t>» на 2017 год и на плановый период 2018 и 2019 годов (по направлениям расходов)**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B468F1">
        <w:t xml:space="preserve">                                                                                                                                                 (тыс</w:t>
      </w:r>
      <w:proofErr w:type="gramStart"/>
      <w:r w:rsidRPr="00B468F1">
        <w:t>.р</w:t>
      </w:r>
      <w:proofErr w:type="gramEnd"/>
      <w:r w:rsidRPr="00B468F1">
        <w:t>ублей)</w:t>
      </w:r>
    </w:p>
    <w:tbl>
      <w:tblPr>
        <w:tblStyle w:val="af1"/>
        <w:tblW w:w="10915" w:type="dxa"/>
        <w:tblInd w:w="-714" w:type="dxa"/>
        <w:tblLayout w:type="fixed"/>
        <w:tblLook w:val="04A0"/>
      </w:tblPr>
      <w:tblGrid>
        <w:gridCol w:w="616"/>
        <w:gridCol w:w="3921"/>
        <w:gridCol w:w="850"/>
        <w:gridCol w:w="851"/>
        <w:gridCol w:w="850"/>
        <w:gridCol w:w="709"/>
        <w:gridCol w:w="850"/>
        <w:gridCol w:w="709"/>
        <w:gridCol w:w="851"/>
        <w:gridCol w:w="708"/>
      </w:tblGrid>
      <w:tr w:rsidR="00B468F1" w:rsidRPr="00B468F1" w:rsidTr="009B0C37">
        <w:tc>
          <w:tcPr>
            <w:tcW w:w="616" w:type="dxa"/>
            <w:vMerge w:val="restart"/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</w:rPr>
            </w:pPr>
            <w:r w:rsidRPr="00B468F1">
              <w:rPr>
                <w:rFonts w:ascii="Times New Roman" w:hAnsi="Times New Roman" w:cs="Times New Roman"/>
              </w:rPr>
              <w:t xml:space="preserve">N </w:t>
            </w:r>
            <w:r w:rsidRPr="00B468F1">
              <w:rPr>
                <w:rFonts w:ascii="Times New Roman" w:hAnsi="Times New Roman" w:cs="Times New Roman"/>
              </w:rPr>
              <w:br/>
            </w:r>
            <w:proofErr w:type="gramStart"/>
            <w:r w:rsidRPr="00B468F1">
              <w:rPr>
                <w:rFonts w:ascii="Times New Roman" w:hAnsi="Times New Roman" w:cs="Times New Roman"/>
              </w:rPr>
              <w:t>п</w:t>
            </w:r>
            <w:proofErr w:type="gramEnd"/>
            <w:r w:rsidRPr="00B468F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21" w:type="dxa"/>
            <w:vMerge w:val="restart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t>Наименование направлений расходов</w:t>
            </w:r>
          </w:p>
        </w:tc>
        <w:tc>
          <w:tcPr>
            <w:tcW w:w="850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2015 год (отчёт)</w:t>
            </w:r>
          </w:p>
        </w:tc>
        <w:tc>
          <w:tcPr>
            <w:tcW w:w="851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  <w:p w:rsidR="003A3323" w:rsidRPr="00B468F1" w:rsidRDefault="003A3323" w:rsidP="00064AF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(</w:t>
            </w:r>
            <w:r w:rsidR="00064AF8" w:rsidRPr="00B468F1">
              <w:rPr>
                <w:rFonts w:eastAsiaTheme="minorEastAsia"/>
                <w:sz w:val="18"/>
                <w:szCs w:val="18"/>
              </w:rPr>
              <w:t>план</w:t>
            </w:r>
            <w:r w:rsidRPr="00B468F1">
              <w:rPr>
                <w:rFonts w:eastAsiaTheme="minorEastAsia"/>
                <w:sz w:val="18"/>
                <w:szCs w:val="18"/>
              </w:rPr>
              <w:t>*)</w:t>
            </w:r>
          </w:p>
        </w:tc>
        <w:tc>
          <w:tcPr>
            <w:tcW w:w="1559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2018 год (проект)</w:t>
            </w:r>
          </w:p>
        </w:tc>
        <w:tc>
          <w:tcPr>
            <w:tcW w:w="1559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2019 год (проект)</w:t>
            </w:r>
          </w:p>
        </w:tc>
      </w:tr>
      <w:tr w:rsidR="00B468F1" w:rsidRPr="00B468F1" w:rsidTr="009B0C37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B468F1" w:rsidRPr="00B468F1" w:rsidTr="009B0C3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B468F1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7=6/4*100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9=8/6*100</w:t>
            </w:r>
          </w:p>
        </w:tc>
      </w:tr>
      <w:tr w:rsidR="00C53F00" w:rsidRPr="00B468F1" w:rsidTr="009B0C3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</w:t>
            </w: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B468F1">
              <w:rPr>
                <w:rFonts w:eastAsiaTheme="minorEastAsia"/>
                <w:b/>
              </w:rPr>
              <w:t>Всего по муниципальной программе</w:t>
            </w:r>
          </w:p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3F00" w:rsidRPr="00C53F00" w:rsidRDefault="00C53F00" w:rsidP="002B774B">
            <w:pPr>
              <w:jc w:val="center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23116,3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53F00" w:rsidRPr="00C53F00" w:rsidRDefault="00C53F00" w:rsidP="002B774B">
            <w:pPr>
              <w:jc w:val="center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776,85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53F00" w:rsidRPr="00C53F00" w:rsidRDefault="00C53F00" w:rsidP="002B774B">
            <w:pPr>
              <w:jc w:val="center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1406,56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53F00" w:rsidRPr="00C53F00" w:rsidRDefault="00C53F00" w:rsidP="002B77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53F00" w:rsidRPr="00C53F00" w:rsidRDefault="00C53F00" w:rsidP="002B774B">
            <w:pPr>
              <w:jc w:val="center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1215,85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53F00" w:rsidRPr="00C53F00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53F00" w:rsidRPr="00C53F00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1214,99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53F00" w:rsidRPr="00B468F1" w:rsidTr="009B0C37">
        <w:tc>
          <w:tcPr>
            <w:tcW w:w="616" w:type="dxa"/>
            <w:shd w:val="clear" w:color="auto" w:fill="D9D9D9" w:themeFill="background1" w:themeFillShade="D9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468F1">
              <w:rPr>
                <w:b/>
                <w:i/>
              </w:rPr>
              <w:t xml:space="preserve">Действующие расходные обязательства </w:t>
            </w:r>
            <w:r w:rsidRPr="00B468F1">
              <w:rPr>
                <w:b/>
                <w:i/>
              </w:rPr>
              <w:lastRenderedPageBreak/>
              <w:t>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C53F00" w:rsidRPr="00C53F00" w:rsidRDefault="00C53F00" w:rsidP="002B774B">
            <w:pPr>
              <w:jc w:val="center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lastRenderedPageBreak/>
              <w:t>23116,3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C53F00" w:rsidRPr="00C53F00" w:rsidRDefault="00C53F00" w:rsidP="002B774B">
            <w:pPr>
              <w:jc w:val="center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776,85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C53F00" w:rsidRPr="00C53F00" w:rsidRDefault="00C53F00" w:rsidP="002B774B">
            <w:pPr>
              <w:jc w:val="center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1406,56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53F00" w:rsidRPr="00C53F00" w:rsidRDefault="00C53F00" w:rsidP="002B77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C53F00" w:rsidRPr="00C53F00" w:rsidRDefault="00C53F00" w:rsidP="002B774B">
            <w:pPr>
              <w:jc w:val="center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1215,85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C53F00" w:rsidRPr="00C53F00" w:rsidRDefault="00C53F00" w:rsidP="002B774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C53F00" w:rsidRPr="00C53F00" w:rsidRDefault="00C53F00" w:rsidP="002B774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1214,99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53F00" w:rsidRPr="00B468F1" w:rsidTr="009B0C37">
        <w:tc>
          <w:tcPr>
            <w:tcW w:w="616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lastRenderedPageBreak/>
              <w:t>1.1.1</w:t>
            </w:r>
          </w:p>
        </w:tc>
        <w:tc>
          <w:tcPr>
            <w:tcW w:w="392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53F00" w:rsidRPr="00B468F1" w:rsidTr="009B0C37">
        <w:tc>
          <w:tcPr>
            <w:tcW w:w="616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.н</w:t>
            </w:r>
            <w:proofErr w:type="gramEnd"/>
            <w:r w:rsidRPr="00B468F1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53F00" w:rsidRPr="00B468F1" w:rsidTr="009B0C37">
        <w:tc>
          <w:tcPr>
            <w:tcW w:w="616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1.1.2</w:t>
            </w:r>
          </w:p>
        </w:tc>
        <w:tc>
          <w:tcPr>
            <w:tcW w:w="392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Расходы на содержание органа муниципальной власти</w:t>
            </w: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53F00" w:rsidRPr="00B468F1" w:rsidTr="009B0C37">
        <w:tc>
          <w:tcPr>
            <w:tcW w:w="616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в т.ч. налог на имущество</w:t>
            </w: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53F00" w:rsidRPr="00B468F1" w:rsidTr="009B0C37">
        <w:tc>
          <w:tcPr>
            <w:tcW w:w="616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1.1.3</w:t>
            </w:r>
          </w:p>
        </w:tc>
        <w:tc>
          <w:tcPr>
            <w:tcW w:w="392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Мероприятия муниципальных программ</w:t>
            </w:r>
          </w:p>
        </w:tc>
        <w:tc>
          <w:tcPr>
            <w:tcW w:w="850" w:type="dxa"/>
          </w:tcPr>
          <w:p w:rsidR="00C53F00" w:rsidRPr="00C53F00" w:rsidRDefault="00C53F00" w:rsidP="002B774B">
            <w:pPr>
              <w:jc w:val="center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23116,3</w:t>
            </w:r>
          </w:p>
        </w:tc>
        <w:tc>
          <w:tcPr>
            <w:tcW w:w="851" w:type="dxa"/>
          </w:tcPr>
          <w:p w:rsidR="00C53F00" w:rsidRPr="00C53F00" w:rsidRDefault="00C53F00" w:rsidP="002B774B">
            <w:pPr>
              <w:jc w:val="center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776,85</w:t>
            </w:r>
          </w:p>
        </w:tc>
        <w:tc>
          <w:tcPr>
            <w:tcW w:w="850" w:type="dxa"/>
          </w:tcPr>
          <w:p w:rsidR="00C53F00" w:rsidRPr="00C53F00" w:rsidRDefault="00C53F00" w:rsidP="002B774B">
            <w:pPr>
              <w:jc w:val="center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1406,56</w:t>
            </w:r>
          </w:p>
        </w:tc>
        <w:tc>
          <w:tcPr>
            <w:tcW w:w="709" w:type="dxa"/>
          </w:tcPr>
          <w:p w:rsidR="00C53F00" w:rsidRPr="00C53F00" w:rsidRDefault="00C53F00" w:rsidP="002B77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53F00" w:rsidRPr="00C53F00" w:rsidRDefault="00C53F00" w:rsidP="002B774B">
            <w:pPr>
              <w:jc w:val="center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1215,85</w:t>
            </w:r>
          </w:p>
        </w:tc>
        <w:tc>
          <w:tcPr>
            <w:tcW w:w="709" w:type="dxa"/>
          </w:tcPr>
          <w:p w:rsidR="00C53F00" w:rsidRPr="00C53F00" w:rsidRDefault="00C53F00" w:rsidP="002B774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53F00" w:rsidRPr="00C53F00" w:rsidRDefault="00C53F00" w:rsidP="002B774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C53F00">
              <w:rPr>
                <w:sz w:val="16"/>
                <w:szCs w:val="16"/>
              </w:rPr>
              <w:t>1214,99</w:t>
            </w:r>
          </w:p>
        </w:tc>
        <w:tc>
          <w:tcPr>
            <w:tcW w:w="708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53F00" w:rsidRPr="00B468F1" w:rsidTr="009B0C37">
        <w:tc>
          <w:tcPr>
            <w:tcW w:w="616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1.1.4</w:t>
            </w:r>
          </w:p>
        </w:tc>
        <w:tc>
          <w:tcPr>
            <w:tcW w:w="392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Публичные обязательства, отдельно по каждому виду выплат (включая межбюджетные трансферты)</w:t>
            </w: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53F00" w:rsidRPr="00B468F1" w:rsidTr="009B0C37">
        <w:tc>
          <w:tcPr>
            <w:tcW w:w="616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C53F00" w:rsidRPr="00B468F1" w:rsidRDefault="00C53F0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C6706" w:rsidRPr="00B468F1" w:rsidTr="009B0C37">
        <w:tc>
          <w:tcPr>
            <w:tcW w:w="616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1.1.5</w:t>
            </w:r>
          </w:p>
        </w:tc>
        <w:tc>
          <w:tcPr>
            <w:tcW w:w="392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CC6706" w:rsidRPr="00252502" w:rsidRDefault="00CC6706" w:rsidP="002B774B">
            <w:pPr>
              <w:jc w:val="center"/>
              <w:rPr>
                <w:sz w:val="16"/>
                <w:szCs w:val="16"/>
              </w:rPr>
            </w:pPr>
            <w:r w:rsidRPr="00252502">
              <w:rPr>
                <w:sz w:val="16"/>
                <w:szCs w:val="16"/>
              </w:rPr>
              <w:t>21 828,7</w:t>
            </w:r>
          </w:p>
        </w:tc>
        <w:tc>
          <w:tcPr>
            <w:tcW w:w="851" w:type="dxa"/>
          </w:tcPr>
          <w:p w:rsidR="00CC6706" w:rsidRPr="00252502" w:rsidRDefault="00CC6706" w:rsidP="002B774B">
            <w:pPr>
              <w:jc w:val="center"/>
              <w:rPr>
                <w:sz w:val="16"/>
                <w:szCs w:val="16"/>
              </w:rPr>
            </w:pPr>
            <w:r w:rsidRPr="00252502">
              <w:rPr>
                <w:sz w:val="16"/>
                <w:szCs w:val="16"/>
              </w:rPr>
              <w:t>593,8</w:t>
            </w:r>
          </w:p>
        </w:tc>
        <w:tc>
          <w:tcPr>
            <w:tcW w:w="850" w:type="dxa"/>
          </w:tcPr>
          <w:p w:rsidR="00CC6706" w:rsidRPr="00252502" w:rsidRDefault="00CC6706" w:rsidP="002B774B">
            <w:pPr>
              <w:jc w:val="center"/>
              <w:rPr>
                <w:sz w:val="16"/>
                <w:szCs w:val="16"/>
              </w:rPr>
            </w:pPr>
            <w:r w:rsidRPr="00252502">
              <w:rPr>
                <w:sz w:val="16"/>
                <w:szCs w:val="16"/>
              </w:rPr>
              <w:t>1097,2</w:t>
            </w:r>
          </w:p>
        </w:tc>
        <w:tc>
          <w:tcPr>
            <w:tcW w:w="709" w:type="dxa"/>
          </w:tcPr>
          <w:p w:rsidR="00CC6706" w:rsidRPr="00252502" w:rsidRDefault="00CC6706" w:rsidP="002B77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252502" w:rsidRDefault="00CC6706" w:rsidP="002B774B">
            <w:pPr>
              <w:jc w:val="center"/>
              <w:rPr>
                <w:sz w:val="16"/>
                <w:szCs w:val="16"/>
              </w:rPr>
            </w:pPr>
            <w:r w:rsidRPr="00252502">
              <w:rPr>
                <w:sz w:val="16"/>
                <w:szCs w:val="16"/>
              </w:rPr>
              <w:t>939,2</w:t>
            </w:r>
          </w:p>
        </w:tc>
        <w:tc>
          <w:tcPr>
            <w:tcW w:w="709" w:type="dxa"/>
          </w:tcPr>
          <w:p w:rsidR="00CC6706" w:rsidRPr="00252502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252502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252502">
              <w:rPr>
                <w:sz w:val="16"/>
                <w:szCs w:val="16"/>
              </w:rPr>
              <w:t>938,6</w:t>
            </w:r>
          </w:p>
        </w:tc>
        <w:tc>
          <w:tcPr>
            <w:tcW w:w="708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0</w:t>
            </w:r>
          </w:p>
        </w:tc>
      </w:tr>
      <w:tr w:rsidR="00CC6706" w:rsidRPr="00B468F1" w:rsidTr="009B0C37">
        <w:tc>
          <w:tcPr>
            <w:tcW w:w="616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C6706" w:rsidRPr="00B468F1" w:rsidTr="009B0C37">
        <w:tc>
          <w:tcPr>
            <w:tcW w:w="616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1.1.6</w:t>
            </w: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C6706" w:rsidRPr="00B468F1" w:rsidTr="009B0C37">
        <w:tc>
          <w:tcPr>
            <w:tcW w:w="616" w:type="dxa"/>
            <w:shd w:val="clear" w:color="auto" w:fill="D9D9D9" w:themeFill="background1" w:themeFillShade="D9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468F1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C6706" w:rsidRPr="00B468F1" w:rsidTr="009B0C37">
        <w:tc>
          <w:tcPr>
            <w:tcW w:w="616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1.2.1</w:t>
            </w:r>
          </w:p>
        </w:tc>
        <w:tc>
          <w:tcPr>
            <w:tcW w:w="392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C6706" w:rsidRPr="00B468F1" w:rsidTr="009B0C37">
        <w:tc>
          <w:tcPr>
            <w:tcW w:w="616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.н</w:t>
            </w:r>
            <w:proofErr w:type="gramEnd"/>
            <w:r w:rsidRPr="00B468F1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C6706" w:rsidRPr="00B468F1" w:rsidTr="009B0C37">
        <w:tc>
          <w:tcPr>
            <w:tcW w:w="616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1.2.2</w:t>
            </w:r>
          </w:p>
        </w:tc>
        <w:tc>
          <w:tcPr>
            <w:tcW w:w="392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Расходы на содержание органа муниципальной власти</w:t>
            </w: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C6706" w:rsidRPr="00B468F1" w:rsidTr="009B0C37">
        <w:tc>
          <w:tcPr>
            <w:tcW w:w="616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.н</w:t>
            </w:r>
            <w:proofErr w:type="gramEnd"/>
            <w:r w:rsidRPr="00B468F1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C6706" w:rsidRPr="00B468F1" w:rsidTr="009B0C37">
        <w:tc>
          <w:tcPr>
            <w:tcW w:w="616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1.2.3</w:t>
            </w:r>
          </w:p>
        </w:tc>
        <w:tc>
          <w:tcPr>
            <w:tcW w:w="392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Мероприятия муниципальных программ</w:t>
            </w: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C6706" w:rsidRPr="00B468F1" w:rsidTr="009B0C37">
        <w:tc>
          <w:tcPr>
            <w:tcW w:w="616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1.2.4</w:t>
            </w:r>
          </w:p>
        </w:tc>
        <w:tc>
          <w:tcPr>
            <w:tcW w:w="392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Публичные обязательства, отдельно по каждому виду выплат (включая межбюджетные трансферты)</w:t>
            </w: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C6706" w:rsidRPr="00B468F1" w:rsidTr="009B0C37">
        <w:tc>
          <w:tcPr>
            <w:tcW w:w="616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C6706" w:rsidRPr="00B468F1" w:rsidTr="009B0C37">
        <w:tc>
          <w:tcPr>
            <w:tcW w:w="616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1.2.5</w:t>
            </w:r>
          </w:p>
        </w:tc>
        <w:tc>
          <w:tcPr>
            <w:tcW w:w="392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C6706" w:rsidRPr="00B468F1" w:rsidTr="009B0C37">
        <w:tc>
          <w:tcPr>
            <w:tcW w:w="616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C6706" w:rsidRPr="00B468F1" w:rsidTr="009B0C37">
        <w:tc>
          <w:tcPr>
            <w:tcW w:w="616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1.2.6</w:t>
            </w:r>
          </w:p>
        </w:tc>
        <w:tc>
          <w:tcPr>
            <w:tcW w:w="392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CC6706" w:rsidRPr="00B468F1" w:rsidTr="009B0C37">
        <w:tc>
          <w:tcPr>
            <w:tcW w:w="616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И.т.д. в разрезе подпрограмм</w:t>
            </w:r>
          </w:p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CC6706" w:rsidRPr="00B468F1" w:rsidRDefault="00CC6706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</w:tbl>
    <w:p w:rsidR="00534316" w:rsidRPr="00B468F1" w:rsidRDefault="00534316" w:rsidP="00534316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B468F1">
        <w:rPr>
          <w:lang w:eastAsia="en-US"/>
        </w:rPr>
        <w:t xml:space="preserve">* -первоначально </w:t>
      </w:r>
      <w:r w:rsidRPr="00B468F1">
        <w:t>утвержденный план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jc w:val="both"/>
        <w:outlineLvl w:val="1"/>
      </w:pPr>
      <w:r w:rsidRPr="00B468F1">
        <w:t xml:space="preserve">** - Таблица 5 заполняется в целом по муниципальной программе, и в разрезе подпрограмм </w:t>
      </w:r>
    </w:p>
    <w:p w:rsidR="002568EF" w:rsidRPr="00B468F1" w:rsidRDefault="00D1553B" w:rsidP="00977E56">
      <w:pPr>
        <w:ind w:firstLine="70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="00F35F37">
        <w:rPr>
          <w:i/>
          <w:sz w:val="24"/>
          <w:szCs w:val="24"/>
        </w:rPr>
        <w:t xml:space="preserve">рограмма </w:t>
      </w:r>
      <w:r w:rsidR="00977E56" w:rsidRPr="00B468F1">
        <w:rPr>
          <w:i/>
          <w:sz w:val="24"/>
          <w:szCs w:val="24"/>
        </w:rPr>
        <w:t xml:space="preserve"> «</w:t>
      </w:r>
      <w:r w:rsidR="00F35F37" w:rsidRPr="00D13970">
        <w:rPr>
          <w:sz w:val="24"/>
          <w:szCs w:val="24"/>
        </w:rPr>
        <w:t>Профилактика правонарушений в сфере общественного порядка вНиж</w:t>
      </w:r>
      <w:r w:rsidR="00F35F37">
        <w:rPr>
          <w:sz w:val="24"/>
          <w:szCs w:val="24"/>
        </w:rPr>
        <w:t>невартовском районе</w:t>
      </w:r>
      <w:r w:rsidR="00977E56" w:rsidRPr="00B468F1">
        <w:rPr>
          <w:i/>
          <w:sz w:val="24"/>
          <w:szCs w:val="24"/>
        </w:rPr>
        <w:t>»</w:t>
      </w:r>
      <w:r w:rsidR="003B0D3E" w:rsidRPr="00B468F1">
        <w:rPr>
          <w:i/>
          <w:sz w:val="24"/>
          <w:szCs w:val="24"/>
        </w:rPr>
        <w:t>:</w:t>
      </w:r>
    </w:p>
    <w:p w:rsidR="003108DD" w:rsidRPr="00B468F1" w:rsidRDefault="00977E56" w:rsidP="00F910F4">
      <w:pPr>
        <w:ind w:firstLine="708"/>
        <w:jc w:val="both"/>
        <w:rPr>
          <w:sz w:val="24"/>
          <w:szCs w:val="24"/>
        </w:rPr>
      </w:pPr>
      <w:r w:rsidRPr="00B468F1">
        <w:rPr>
          <w:sz w:val="24"/>
          <w:szCs w:val="24"/>
        </w:rPr>
        <w:t xml:space="preserve">По мероприятию </w:t>
      </w:r>
      <w:r w:rsidR="001F1BD7" w:rsidRPr="003B09A9">
        <w:rPr>
          <w:sz w:val="28"/>
          <w:szCs w:val="28"/>
        </w:rPr>
        <w:t>«</w:t>
      </w:r>
      <w:r w:rsidR="001F1BD7" w:rsidRPr="001F1BD7">
        <w:rPr>
          <w:sz w:val="24"/>
          <w:szCs w:val="24"/>
        </w:rPr>
        <w:t>Создание условий деятельности народных дружин» − направлено на материально-техническое обеспечение деятельности народных дружин, материальное стимулирование, личное страхование народных дружинников, участвующих в охране общественного порядка, пресечении преступлений и иных правонарушений</w:t>
      </w:r>
      <w:r w:rsidR="0090441B">
        <w:rPr>
          <w:sz w:val="24"/>
          <w:szCs w:val="24"/>
        </w:rPr>
        <w:t>.</w:t>
      </w:r>
      <w:r w:rsidR="0090441B" w:rsidRPr="00B468F1">
        <w:rPr>
          <w:sz w:val="24"/>
          <w:szCs w:val="24"/>
        </w:rPr>
        <w:t>Плановые объемы финансирования доведены Департаментом финансов ХМАО – Югры</w:t>
      </w:r>
      <w:r w:rsidR="0090441B">
        <w:rPr>
          <w:sz w:val="24"/>
          <w:szCs w:val="24"/>
        </w:rPr>
        <w:t xml:space="preserve">05.09.2016. </w:t>
      </w:r>
      <w:proofErr w:type="spellStart"/>
      <w:r w:rsidR="0090441B">
        <w:rPr>
          <w:sz w:val="24"/>
          <w:szCs w:val="24"/>
        </w:rPr>
        <w:t>Софинансирование</w:t>
      </w:r>
      <w:proofErr w:type="spellEnd"/>
      <w:r w:rsidR="0090441B">
        <w:rPr>
          <w:sz w:val="24"/>
          <w:szCs w:val="24"/>
        </w:rPr>
        <w:t xml:space="preserve"> 70</w:t>
      </w:r>
      <w:r w:rsidR="0090441B" w:rsidRPr="00B468F1">
        <w:rPr>
          <w:sz w:val="24"/>
          <w:szCs w:val="24"/>
        </w:rPr>
        <w:t>% бюджет округа,</w:t>
      </w:r>
      <w:r w:rsidR="0090441B">
        <w:rPr>
          <w:sz w:val="24"/>
          <w:szCs w:val="24"/>
        </w:rPr>
        <w:t xml:space="preserve"> 30</w:t>
      </w:r>
      <w:r w:rsidR="0090441B" w:rsidRPr="00B468F1">
        <w:rPr>
          <w:sz w:val="24"/>
          <w:szCs w:val="24"/>
        </w:rPr>
        <w:t xml:space="preserve"> % бюджет район.</w:t>
      </w:r>
      <w:r w:rsidR="00F910F4">
        <w:rPr>
          <w:sz w:val="24"/>
          <w:szCs w:val="24"/>
        </w:rPr>
        <w:t xml:space="preserve"> П</w:t>
      </w:r>
      <w:r w:rsidR="00386EDF" w:rsidRPr="00B468F1">
        <w:rPr>
          <w:sz w:val="24"/>
          <w:szCs w:val="24"/>
        </w:rPr>
        <w:t>лановый объем</w:t>
      </w:r>
      <w:r w:rsidR="00F910F4">
        <w:rPr>
          <w:sz w:val="24"/>
          <w:szCs w:val="24"/>
        </w:rPr>
        <w:t xml:space="preserve"> финансирования на 2017 – 280</w:t>
      </w:r>
      <w:r w:rsidR="00386EDF" w:rsidRPr="00B468F1">
        <w:rPr>
          <w:sz w:val="24"/>
          <w:szCs w:val="24"/>
        </w:rPr>
        <w:t>,</w:t>
      </w:r>
      <w:r w:rsidR="00F910F4">
        <w:rPr>
          <w:sz w:val="24"/>
          <w:szCs w:val="24"/>
        </w:rPr>
        <w:t>43</w:t>
      </w:r>
      <w:r w:rsidR="00386EDF" w:rsidRPr="00B468F1">
        <w:rPr>
          <w:sz w:val="24"/>
          <w:szCs w:val="24"/>
        </w:rPr>
        <w:t xml:space="preserve"> тыс. руб., 2018 – </w:t>
      </w:r>
      <w:r w:rsidR="00F910F4">
        <w:rPr>
          <w:sz w:val="24"/>
          <w:szCs w:val="24"/>
        </w:rPr>
        <w:t>334,72</w:t>
      </w:r>
      <w:r w:rsidR="00386EDF" w:rsidRPr="00B468F1">
        <w:rPr>
          <w:sz w:val="24"/>
          <w:szCs w:val="24"/>
        </w:rPr>
        <w:t xml:space="preserve"> тыс. руб., 2019 – </w:t>
      </w:r>
      <w:r w:rsidR="00F910F4">
        <w:rPr>
          <w:sz w:val="24"/>
          <w:szCs w:val="24"/>
        </w:rPr>
        <w:t>333,86</w:t>
      </w:r>
      <w:r w:rsidR="00386EDF" w:rsidRPr="00B468F1">
        <w:rPr>
          <w:sz w:val="24"/>
          <w:szCs w:val="24"/>
        </w:rPr>
        <w:t xml:space="preserve"> тыс. руб.</w:t>
      </w:r>
    </w:p>
    <w:p w:rsidR="00AD24CB" w:rsidRPr="00B468F1" w:rsidRDefault="002666F5" w:rsidP="00AD24CB">
      <w:pPr>
        <w:ind w:firstLine="708"/>
        <w:jc w:val="both"/>
        <w:rPr>
          <w:sz w:val="24"/>
          <w:szCs w:val="24"/>
        </w:rPr>
      </w:pPr>
      <w:r w:rsidRPr="00B468F1">
        <w:rPr>
          <w:sz w:val="24"/>
          <w:szCs w:val="24"/>
        </w:rPr>
        <w:t xml:space="preserve">По </w:t>
      </w:r>
      <w:r w:rsidR="003E4543" w:rsidRPr="00B468F1">
        <w:rPr>
          <w:sz w:val="24"/>
          <w:szCs w:val="24"/>
        </w:rPr>
        <w:t>ме</w:t>
      </w:r>
      <w:r w:rsidRPr="00B468F1">
        <w:rPr>
          <w:sz w:val="24"/>
          <w:szCs w:val="24"/>
        </w:rPr>
        <w:t>р</w:t>
      </w:r>
      <w:r w:rsidR="003E4543" w:rsidRPr="00B468F1">
        <w:rPr>
          <w:sz w:val="24"/>
          <w:szCs w:val="24"/>
        </w:rPr>
        <w:t>о</w:t>
      </w:r>
      <w:r w:rsidR="00AD24CB">
        <w:rPr>
          <w:sz w:val="24"/>
          <w:szCs w:val="24"/>
        </w:rPr>
        <w:t xml:space="preserve">приятию </w:t>
      </w:r>
      <w:r w:rsidR="00AD24CB" w:rsidRPr="00AD24CB">
        <w:rPr>
          <w:sz w:val="24"/>
          <w:szCs w:val="24"/>
        </w:rPr>
        <w:t xml:space="preserve">«Обеспечение функционирования и развития систем видеонаблюдения  с целью повышения безопасности дорожного движения, информирования населения </w:t>
      </w:r>
      <w:proofErr w:type="spellStart"/>
      <w:r w:rsidR="00AD24CB" w:rsidRPr="00AD24CB">
        <w:rPr>
          <w:sz w:val="24"/>
          <w:szCs w:val="24"/>
        </w:rPr>
        <w:t>вгородских</w:t>
      </w:r>
      <w:proofErr w:type="spellEnd"/>
      <w:r w:rsidR="00AD24CB" w:rsidRPr="00AD24CB">
        <w:rPr>
          <w:sz w:val="24"/>
          <w:szCs w:val="24"/>
        </w:rPr>
        <w:t xml:space="preserve"> поселений </w:t>
      </w:r>
      <w:proofErr w:type="spellStart"/>
      <w:r w:rsidR="00AD24CB" w:rsidRPr="00AD24CB">
        <w:rPr>
          <w:sz w:val="24"/>
          <w:szCs w:val="24"/>
        </w:rPr>
        <w:t>Излучинск</w:t>
      </w:r>
      <w:proofErr w:type="spellEnd"/>
      <w:r w:rsidR="00AD24CB" w:rsidRPr="00AD24CB">
        <w:rPr>
          <w:sz w:val="24"/>
          <w:szCs w:val="24"/>
        </w:rPr>
        <w:t xml:space="preserve"> и </w:t>
      </w:r>
      <w:proofErr w:type="spellStart"/>
      <w:r w:rsidR="00AD24CB" w:rsidRPr="00AD24CB">
        <w:rPr>
          <w:sz w:val="24"/>
          <w:szCs w:val="24"/>
        </w:rPr>
        <w:t>Новоаганск</w:t>
      </w:r>
      <w:proofErr w:type="spellEnd"/>
      <w:r w:rsidR="00AD24CB" w:rsidRPr="00AD24CB">
        <w:rPr>
          <w:sz w:val="24"/>
          <w:szCs w:val="24"/>
        </w:rPr>
        <w:t xml:space="preserve">» </w:t>
      </w:r>
      <w:r w:rsidR="00AD24CB" w:rsidRPr="00AD24CB">
        <w:rPr>
          <w:sz w:val="24"/>
          <w:szCs w:val="24"/>
        </w:rPr>
        <w:noBreakHyphen/>
        <w:t xml:space="preserve"> направлено на повышение информированности населения и обеспечение функционирования систем</w:t>
      </w:r>
      <w:proofErr w:type="gramStart"/>
      <w:r w:rsidR="00AD24CB" w:rsidRPr="00AD24CB">
        <w:rPr>
          <w:sz w:val="24"/>
          <w:szCs w:val="24"/>
        </w:rPr>
        <w:t>.</w:t>
      </w:r>
      <w:r w:rsidR="00AD24CB" w:rsidRPr="00B468F1">
        <w:rPr>
          <w:sz w:val="24"/>
          <w:szCs w:val="24"/>
        </w:rPr>
        <w:t>П</w:t>
      </w:r>
      <w:proofErr w:type="gramEnd"/>
      <w:r w:rsidR="00AD24CB" w:rsidRPr="00B468F1">
        <w:rPr>
          <w:sz w:val="24"/>
          <w:szCs w:val="24"/>
        </w:rPr>
        <w:t>лановые объемы финансирования доведены Департаментом финансов ХМАО – Югры</w:t>
      </w:r>
      <w:r w:rsidR="00AD24CB">
        <w:rPr>
          <w:sz w:val="24"/>
          <w:szCs w:val="24"/>
        </w:rPr>
        <w:t>05.09.2016.</w:t>
      </w:r>
      <w:r w:rsidR="00AD24CB" w:rsidRPr="00AD24CB">
        <w:rPr>
          <w:sz w:val="24"/>
          <w:szCs w:val="24"/>
        </w:rPr>
        <w:t xml:space="preserve"> Уровень </w:t>
      </w:r>
      <w:proofErr w:type="spellStart"/>
      <w:r w:rsidR="00AD24CB" w:rsidRPr="00AD24CB">
        <w:rPr>
          <w:sz w:val="24"/>
          <w:szCs w:val="24"/>
        </w:rPr>
        <w:t>софинансирования</w:t>
      </w:r>
      <w:proofErr w:type="spellEnd"/>
      <w:r w:rsidR="00AD24CB" w:rsidRPr="00AD24CB">
        <w:rPr>
          <w:sz w:val="24"/>
          <w:szCs w:val="24"/>
        </w:rPr>
        <w:t xml:space="preserve"> мероприятия автономным округом определен 80%, уровень </w:t>
      </w:r>
      <w:proofErr w:type="spellStart"/>
      <w:r w:rsidR="00AD24CB" w:rsidRPr="00AD24CB">
        <w:rPr>
          <w:sz w:val="24"/>
          <w:szCs w:val="24"/>
        </w:rPr>
        <w:t>софинансирования</w:t>
      </w:r>
      <w:proofErr w:type="spellEnd"/>
      <w:r w:rsidR="00AD24CB" w:rsidRPr="00AD24CB">
        <w:rPr>
          <w:sz w:val="24"/>
          <w:szCs w:val="24"/>
        </w:rPr>
        <w:t xml:space="preserve"> бюджета поселений 20%.</w:t>
      </w:r>
      <w:r w:rsidR="00AD24CB">
        <w:rPr>
          <w:sz w:val="24"/>
          <w:szCs w:val="24"/>
        </w:rPr>
        <w:t>П</w:t>
      </w:r>
      <w:r w:rsidR="00AD24CB" w:rsidRPr="00B468F1">
        <w:rPr>
          <w:sz w:val="24"/>
          <w:szCs w:val="24"/>
        </w:rPr>
        <w:t>лановый объем</w:t>
      </w:r>
      <w:r w:rsidR="0069277B">
        <w:rPr>
          <w:sz w:val="24"/>
          <w:szCs w:val="24"/>
        </w:rPr>
        <w:t xml:space="preserve"> финансирования на 2017 – 654</w:t>
      </w:r>
      <w:r w:rsidR="00AD24CB" w:rsidRPr="00B468F1">
        <w:rPr>
          <w:sz w:val="24"/>
          <w:szCs w:val="24"/>
        </w:rPr>
        <w:t>,</w:t>
      </w:r>
      <w:r w:rsidR="0069277B">
        <w:rPr>
          <w:sz w:val="24"/>
          <w:szCs w:val="24"/>
        </w:rPr>
        <w:t>63</w:t>
      </w:r>
      <w:r w:rsidR="00AD24CB" w:rsidRPr="00B468F1">
        <w:rPr>
          <w:sz w:val="24"/>
          <w:szCs w:val="24"/>
        </w:rPr>
        <w:t xml:space="preserve"> тыс. руб., 2018 – </w:t>
      </w:r>
      <w:r w:rsidR="0069277B">
        <w:rPr>
          <w:sz w:val="24"/>
          <w:szCs w:val="24"/>
        </w:rPr>
        <w:t>529</w:t>
      </w:r>
      <w:r w:rsidR="00AD24CB">
        <w:rPr>
          <w:sz w:val="24"/>
          <w:szCs w:val="24"/>
        </w:rPr>
        <w:t>,</w:t>
      </w:r>
      <w:r w:rsidR="0069277B">
        <w:rPr>
          <w:sz w:val="24"/>
          <w:szCs w:val="24"/>
        </w:rPr>
        <w:t>63</w:t>
      </w:r>
      <w:r w:rsidR="00AD24CB" w:rsidRPr="00B468F1">
        <w:rPr>
          <w:sz w:val="24"/>
          <w:szCs w:val="24"/>
        </w:rPr>
        <w:t xml:space="preserve"> тыс. руб., 2019 – </w:t>
      </w:r>
      <w:r w:rsidR="0069277B">
        <w:rPr>
          <w:sz w:val="24"/>
          <w:szCs w:val="24"/>
        </w:rPr>
        <w:t>529</w:t>
      </w:r>
      <w:r w:rsidR="00AD24CB">
        <w:rPr>
          <w:sz w:val="24"/>
          <w:szCs w:val="24"/>
        </w:rPr>
        <w:t>,</w:t>
      </w:r>
      <w:r w:rsidR="0069277B">
        <w:rPr>
          <w:sz w:val="24"/>
          <w:szCs w:val="24"/>
        </w:rPr>
        <w:t>63</w:t>
      </w:r>
      <w:r w:rsidR="00AD24CB" w:rsidRPr="00B468F1">
        <w:rPr>
          <w:sz w:val="24"/>
          <w:szCs w:val="24"/>
        </w:rPr>
        <w:t xml:space="preserve"> тыс. руб.</w:t>
      </w:r>
    </w:p>
    <w:p w:rsidR="005F39A2" w:rsidRPr="00B468F1" w:rsidRDefault="0069277B" w:rsidP="005F39A2">
      <w:pPr>
        <w:ind w:firstLine="708"/>
        <w:jc w:val="both"/>
        <w:rPr>
          <w:sz w:val="24"/>
          <w:szCs w:val="24"/>
        </w:rPr>
      </w:pPr>
      <w:r w:rsidRPr="005F39A2">
        <w:rPr>
          <w:sz w:val="24"/>
          <w:szCs w:val="24"/>
        </w:rPr>
        <w:t>По мероприятию</w:t>
      </w:r>
      <w:proofErr w:type="gramStart"/>
      <w:r w:rsidRPr="005F39A2">
        <w:rPr>
          <w:sz w:val="24"/>
          <w:szCs w:val="24"/>
        </w:rPr>
        <w:t>«О</w:t>
      </w:r>
      <w:proofErr w:type="gramEnd"/>
      <w:r w:rsidRPr="005F39A2">
        <w:rPr>
          <w:sz w:val="24"/>
          <w:szCs w:val="24"/>
        </w:rPr>
        <w:t xml:space="preserve">беспечение функционирования и развития систем видеонаблюдения в сфере общественного порядка в городских поселениях </w:t>
      </w:r>
      <w:proofErr w:type="spellStart"/>
      <w:r w:rsidRPr="005F39A2">
        <w:rPr>
          <w:sz w:val="24"/>
          <w:szCs w:val="24"/>
        </w:rPr>
        <w:t>Излучинск</w:t>
      </w:r>
      <w:proofErr w:type="spellEnd"/>
      <w:r w:rsidRPr="005F39A2">
        <w:rPr>
          <w:sz w:val="24"/>
          <w:szCs w:val="24"/>
        </w:rPr>
        <w:t xml:space="preserve"> и </w:t>
      </w:r>
      <w:proofErr w:type="spellStart"/>
      <w:r w:rsidRPr="005F39A2">
        <w:rPr>
          <w:sz w:val="24"/>
          <w:szCs w:val="24"/>
        </w:rPr>
        <w:t>Новоаганск</w:t>
      </w:r>
      <w:proofErr w:type="spellEnd"/>
      <w:r w:rsidRPr="005F39A2">
        <w:rPr>
          <w:sz w:val="24"/>
          <w:szCs w:val="24"/>
        </w:rPr>
        <w:t xml:space="preserve">» </w:t>
      </w:r>
      <w:r w:rsidRPr="005F39A2">
        <w:rPr>
          <w:sz w:val="24"/>
          <w:szCs w:val="24"/>
        </w:rPr>
        <w:noBreakHyphen/>
        <w:t xml:space="preserve"> направлено на обеспечение контроля за возникающими очагами аварийности, </w:t>
      </w:r>
      <w:r w:rsidRPr="005F39A2">
        <w:rPr>
          <w:sz w:val="24"/>
          <w:szCs w:val="24"/>
        </w:rPr>
        <w:lastRenderedPageBreak/>
        <w:t>криминогенностью отдельных мест массового пребывания людей, повышение мотивации соблюдения правил дорожного движения</w:t>
      </w:r>
      <w:r w:rsidR="005F39A2" w:rsidRPr="005F39A2">
        <w:rPr>
          <w:sz w:val="24"/>
          <w:szCs w:val="24"/>
        </w:rPr>
        <w:t>»</w:t>
      </w:r>
      <w:r w:rsidR="005F39A2">
        <w:rPr>
          <w:sz w:val="24"/>
          <w:szCs w:val="24"/>
        </w:rPr>
        <w:t xml:space="preserve">. </w:t>
      </w:r>
      <w:r w:rsidR="005F39A2" w:rsidRPr="00B468F1">
        <w:rPr>
          <w:sz w:val="24"/>
          <w:szCs w:val="24"/>
        </w:rPr>
        <w:t>Плановые объемы финансирования доведены Департаментом финансов ХМАО – Югры</w:t>
      </w:r>
      <w:r w:rsidR="005F39A2">
        <w:rPr>
          <w:sz w:val="24"/>
          <w:szCs w:val="24"/>
        </w:rPr>
        <w:t>05.09.2016.</w:t>
      </w:r>
      <w:r w:rsidR="005F39A2" w:rsidRPr="00AD24CB">
        <w:rPr>
          <w:sz w:val="24"/>
          <w:szCs w:val="24"/>
        </w:rPr>
        <w:t xml:space="preserve"> Уровень </w:t>
      </w:r>
      <w:proofErr w:type="spellStart"/>
      <w:r w:rsidR="005F39A2" w:rsidRPr="00AD24CB">
        <w:rPr>
          <w:sz w:val="24"/>
          <w:szCs w:val="24"/>
        </w:rPr>
        <w:t>софинансирования</w:t>
      </w:r>
      <w:proofErr w:type="spellEnd"/>
      <w:r w:rsidR="005F39A2" w:rsidRPr="00AD24CB">
        <w:rPr>
          <w:sz w:val="24"/>
          <w:szCs w:val="24"/>
        </w:rPr>
        <w:t xml:space="preserve"> мероприятия автономным округом определен 80%, уровень </w:t>
      </w:r>
      <w:proofErr w:type="spellStart"/>
      <w:r w:rsidR="005F39A2" w:rsidRPr="00AD24CB">
        <w:rPr>
          <w:sz w:val="24"/>
          <w:szCs w:val="24"/>
        </w:rPr>
        <w:t>софинансирования</w:t>
      </w:r>
      <w:proofErr w:type="spellEnd"/>
      <w:r w:rsidR="005F39A2" w:rsidRPr="00AD24CB">
        <w:rPr>
          <w:sz w:val="24"/>
          <w:szCs w:val="24"/>
        </w:rPr>
        <w:t xml:space="preserve"> бюджета поселений 20%. </w:t>
      </w:r>
      <w:r w:rsidR="005F39A2">
        <w:rPr>
          <w:sz w:val="24"/>
          <w:szCs w:val="24"/>
        </w:rPr>
        <w:t>П</w:t>
      </w:r>
      <w:r w:rsidR="005F39A2" w:rsidRPr="00B468F1">
        <w:rPr>
          <w:sz w:val="24"/>
          <w:szCs w:val="24"/>
        </w:rPr>
        <w:t>лановый объем</w:t>
      </w:r>
      <w:r w:rsidR="005F39A2">
        <w:rPr>
          <w:sz w:val="24"/>
          <w:szCs w:val="24"/>
        </w:rPr>
        <w:t xml:space="preserve"> финансирования на 2017 – 471</w:t>
      </w:r>
      <w:r w:rsidR="005F39A2" w:rsidRPr="00B468F1">
        <w:rPr>
          <w:sz w:val="24"/>
          <w:szCs w:val="24"/>
        </w:rPr>
        <w:t>,</w:t>
      </w:r>
      <w:r w:rsidR="005F39A2">
        <w:rPr>
          <w:sz w:val="24"/>
          <w:szCs w:val="24"/>
        </w:rPr>
        <w:t>5</w:t>
      </w:r>
      <w:r w:rsidR="005F39A2" w:rsidRPr="00B468F1">
        <w:rPr>
          <w:sz w:val="24"/>
          <w:szCs w:val="24"/>
        </w:rPr>
        <w:t xml:space="preserve"> тыс. руб., 2018 – </w:t>
      </w:r>
      <w:r w:rsidR="005F39A2">
        <w:rPr>
          <w:sz w:val="24"/>
          <w:szCs w:val="24"/>
        </w:rPr>
        <w:t>351,5</w:t>
      </w:r>
      <w:r w:rsidR="005F39A2" w:rsidRPr="00B468F1">
        <w:rPr>
          <w:sz w:val="24"/>
          <w:szCs w:val="24"/>
        </w:rPr>
        <w:t xml:space="preserve"> тыс. руб., 2019 – </w:t>
      </w:r>
      <w:r w:rsidR="005F39A2">
        <w:rPr>
          <w:sz w:val="24"/>
          <w:szCs w:val="24"/>
        </w:rPr>
        <w:t>351,5</w:t>
      </w:r>
      <w:r w:rsidR="005F39A2" w:rsidRPr="00B468F1">
        <w:rPr>
          <w:sz w:val="24"/>
          <w:szCs w:val="24"/>
        </w:rPr>
        <w:t xml:space="preserve"> тыс. руб.</w:t>
      </w:r>
    </w:p>
    <w:p w:rsidR="003A3323" w:rsidRPr="00B468F1" w:rsidRDefault="003A3323" w:rsidP="003E5529">
      <w:pPr>
        <w:widowControl w:val="0"/>
        <w:autoSpaceDE w:val="0"/>
        <w:autoSpaceDN w:val="0"/>
        <w:adjustRightInd w:val="0"/>
        <w:jc w:val="both"/>
        <w:outlineLvl w:val="1"/>
        <w:rPr>
          <w:i/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i/>
          <w:sz w:val="24"/>
          <w:szCs w:val="24"/>
        </w:rPr>
      </w:pPr>
      <w:r w:rsidRPr="00B468F1">
        <w:rPr>
          <w:b/>
          <w:i/>
          <w:sz w:val="24"/>
          <w:szCs w:val="24"/>
        </w:rPr>
        <w:t xml:space="preserve">Функциональная структура расходов бюджета </w:t>
      </w:r>
      <w:r w:rsidR="006F686C" w:rsidRPr="00B468F1">
        <w:rPr>
          <w:b/>
          <w:i/>
          <w:sz w:val="24"/>
          <w:szCs w:val="24"/>
        </w:rPr>
        <w:t>района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  <w:highlight w:val="yellow"/>
        </w:rPr>
      </w:pP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  <w:r w:rsidRPr="00B468F1">
        <w:rPr>
          <w:sz w:val="24"/>
          <w:szCs w:val="24"/>
          <w:lang w:eastAsia="en-US"/>
        </w:rPr>
        <w:t xml:space="preserve">Характеристику расходов бюджета </w:t>
      </w:r>
      <w:r w:rsidR="006F686C" w:rsidRPr="00B468F1">
        <w:rPr>
          <w:sz w:val="24"/>
          <w:szCs w:val="24"/>
          <w:lang w:eastAsia="en-US"/>
        </w:rPr>
        <w:t>района</w:t>
      </w:r>
      <w:r w:rsidRPr="00B468F1">
        <w:rPr>
          <w:sz w:val="24"/>
          <w:szCs w:val="24"/>
          <w:lang w:eastAsia="en-US"/>
        </w:rPr>
        <w:t xml:space="preserve"> в функциональном разрезе главные распорядители бюджетных средств </w:t>
      </w:r>
      <w:r w:rsidR="006F686C" w:rsidRPr="00B468F1">
        <w:rPr>
          <w:sz w:val="24"/>
          <w:szCs w:val="24"/>
          <w:lang w:eastAsia="en-US"/>
        </w:rPr>
        <w:t>района</w:t>
      </w:r>
      <w:r w:rsidRPr="00B468F1">
        <w:rPr>
          <w:sz w:val="24"/>
          <w:szCs w:val="24"/>
          <w:lang w:eastAsia="en-US"/>
        </w:rPr>
        <w:t xml:space="preserve"> предоставляют по соответствующим разделам и подразделам бюджетной классификации расходов бюджета </w:t>
      </w:r>
      <w:proofErr w:type="gramStart"/>
      <w:r w:rsidRPr="00B468F1">
        <w:rPr>
          <w:sz w:val="24"/>
          <w:szCs w:val="24"/>
          <w:lang w:eastAsia="en-US"/>
        </w:rPr>
        <w:t>согласно таблицы</w:t>
      </w:r>
      <w:proofErr w:type="gramEnd"/>
      <w:r w:rsidRPr="00B468F1">
        <w:rPr>
          <w:sz w:val="24"/>
          <w:szCs w:val="24"/>
          <w:lang w:eastAsia="en-US"/>
        </w:rPr>
        <w:t xml:space="preserve"> 9.</w:t>
      </w: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right"/>
        <w:rPr>
          <w:sz w:val="24"/>
          <w:szCs w:val="24"/>
          <w:lang w:eastAsia="en-US"/>
        </w:rPr>
      </w:pPr>
      <w:r w:rsidRPr="00B468F1">
        <w:rPr>
          <w:sz w:val="24"/>
          <w:szCs w:val="24"/>
          <w:lang w:eastAsia="en-US"/>
        </w:rPr>
        <w:t>Таблица 9</w:t>
      </w:r>
    </w:p>
    <w:p w:rsidR="003A3323" w:rsidRPr="0012227E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color w:val="FF0000"/>
          <w:sz w:val="24"/>
          <w:szCs w:val="24"/>
          <w:lang w:eastAsia="en-US"/>
        </w:rPr>
      </w:pPr>
      <w:r w:rsidRPr="0012227E">
        <w:rPr>
          <w:b/>
          <w:color w:val="FF0000"/>
          <w:sz w:val="24"/>
          <w:szCs w:val="24"/>
          <w:lang w:eastAsia="en-US"/>
        </w:rPr>
        <w:t xml:space="preserve">Бюджетные ассигнования </w:t>
      </w:r>
      <w:r w:rsidR="006F686C" w:rsidRPr="0012227E">
        <w:rPr>
          <w:b/>
          <w:color w:val="FF0000"/>
          <w:sz w:val="24"/>
          <w:szCs w:val="24"/>
          <w:lang w:eastAsia="en-US"/>
        </w:rPr>
        <w:t>района</w:t>
      </w:r>
    </w:p>
    <w:p w:rsidR="003A3323" w:rsidRPr="0012227E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color w:val="FF0000"/>
          <w:sz w:val="24"/>
          <w:szCs w:val="24"/>
          <w:lang w:eastAsia="en-US"/>
        </w:rPr>
      </w:pPr>
      <w:r w:rsidRPr="0012227E">
        <w:rPr>
          <w:b/>
          <w:color w:val="FF0000"/>
          <w:sz w:val="24"/>
          <w:szCs w:val="24"/>
          <w:lang w:eastAsia="en-US"/>
        </w:rPr>
        <w:t xml:space="preserve">по разделам, подразделам классификации расходов бюджета на 2017 год и плановый период 2018 и 2019 годов Главного распорядителя бюджетных средств </w:t>
      </w:r>
      <w:r w:rsidR="006F686C" w:rsidRPr="0012227E">
        <w:rPr>
          <w:b/>
          <w:color w:val="FF0000"/>
          <w:sz w:val="24"/>
          <w:szCs w:val="24"/>
          <w:lang w:eastAsia="en-US"/>
        </w:rPr>
        <w:t xml:space="preserve">района </w:t>
      </w:r>
      <w:r w:rsidR="000C23BA" w:rsidRPr="0012227E">
        <w:rPr>
          <w:b/>
          <w:color w:val="FF0000"/>
          <w:sz w:val="24"/>
          <w:szCs w:val="24"/>
          <w:lang w:eastAsia="en-US"/>
        </w:rPr>
        <w:t xml:space="preserve">отдел </w:t>
      </w:r>
      <w:r w:rsidR="00931810">
        <w:rPr>
          <w:b/>
          <w:color w:val="FF0000"/>
          <w:sz w:val="24"/>
          <w:szCs w:val="24"/>
          <w:lang w:eastAsia="en-US"/>
        </w:rPr>
        <w:t>по вопросам общественной безопасности.</w:t>
      </w:r>
      <w:bookmarkStart w:id="0" w:name="_GoBack"/>
      <w:bookmarkEnd w:id="0"/>
    </w:p>
    <w:p w:rsidR="003A3323" w:rsidRPr="0012227E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color w:val="FF0000"/>
          <w:sz w:val="24"/>
          <w:szCs w:val="24"/>
          <w:lang w:eastAsia="en-US"/>
        </w:rPr>
      </w:pP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right"/>
        <w:rPr>
          <w:lang w:eastAsia="en-US"/>
        </w:rPr>
      </w:pPr>
    </w:p>
    <w:tbl>
      <w:tblPr>
        <w:tblStyle w:val="af1"/>
        <w:tblW w:w="10490" w:type="dxa"/>
        <w:tblInd w:w="-714" w:type="dxa"/>
        <w:tblLayout w:type="fixed"/>
        <w:tblLook w:val="04A0"/>
      </w:tblPr>
      <w:tblGrid>
        <w:gridCol w:w="3261"/>
        <w:gridCol w:w="992"/>
        <w:gridCol w:w="1134"/>
        <w:gridCol w:w="851"/>
        <w:gridCol w:w="850"/>
        <w:gridCol w:w="851"/>
        <w:gridCol w:w="850"/>
        <w:gridCol w:w="851"/>
        <w:gridCol w:w="850"/>
      </w:tblGrid>
      <w:tr w:rsidR="003A3323" w:rsidRPr="00B468F1" w:rsidTr="009B0C37">
        <w:trPr>
          <w:trHeight w:val="230"/>
        </w:trPr>
        <w:tc>
          <w:tcPr>
            <w:tcW w:w="3261" w:type="dxa"/>
            <w:vMerge w:val="restart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468F1">
              <w:rPr>
                <w:lang w:eastAsia="en-US"/>
              </w:rPr>
              <w:t xml:space="preserve">Наименование </w:t>
            </w:r>
          </w:p>
        </w:tc>
        <w:tc>
          <w:tcPr>
            <w:tcW w:w="992" w:type="dxa"/>
            <w:vMerge w:val="restart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468F1">
              <w:rPr>
                <w:lang w:eastAsia="en-US"/>
              </w:rPr>
              <w:t>2015 год - отчёт</w:t>
            </w:r>
          </w:p>
        </w:tc>
        <w:tc>
          <w:tcPr>
            <w:tcW w:w="1134" w:type="dxa"/>
            <w:vMerge w:val="restart"/>
          </w:tcPr>
          <w:p w:rsidR="003A3323" w:rsidRPr="00B468F1" w:rsidRDefault="003A3323" w:rsidP="006F68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468F1">
              <w:rPr>
                <w:lang w:eastAsia="en-US"/>
              </w:rPr>
              <w:t>2016 год (</w:t>
            </w:r>
            <w:r w:rsidR="006F686C" w:rsidRPr="00B468F1">
              <w:rPr>
                <w:lang w:eastAsia="en-US"/>
              </w:rPr>
              <w:t>план</w:t>
            </w:r>
            <w:r w:rsidRPr="00B468F1">
              <w:rPr>
                <w:lang w:eastAsia="en-US"/>
              </w:rPr>
              <w:t>*)</w:t>
            </w:r>
          </w:p>
        </w:tc>
        <w:tc>
          <w:tcPr>
            <w:tcW w:w="1701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2018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2019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3A3323" w:rsidRPr="00B468F1" w:rsidTr="009B0C37">
        <w:trPr>
          <w:trHeight w:val="230"/>
        </w:trPr>
        <w:tc>
          <w:tcPr>
            <w:tcW w:w="3261" w:type="dxa"/>
            <w:vMerge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sz w:val="18"/>
                <w:szCs w:val="18"/>
              </w:rPr>
              <w:t>.р</w:t>
            </w:r>
            <w:proofErr w:type="gramEnd"/>
            <w:r w:rsidRPr="00B468F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sz w:val="18"/>
                <w:szCs w:val="18"/>
              </w:rPr>
              <w:t>.р</w:t>
            </w:r>
            <w:proofErr w:type="gramEnd"/>
            <w:r w:rsidRPr="00B468F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B468F1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sz w:val="18"/>
                <w:szCs w:val="18"/>
              </w:rPr>
              <w:t>году, %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sz w:val="18"/>
                <w:szCs w:val="18"/>
              </w:rPr>
              <w:t>.р</w:t>
            </w:r>
            <w:proofErr w:type="gramEnd"/>
            <w:r w:rsidRPr="00B468F1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sz w:val="18"/>
                <w:szCs w:val="18"/>
              </w:rPr>
              <w:t>году, %</w:t>
            </w:r>
          </w:p>
        </w:tc>
      </w:tr>
      <w:tr w:rsidR="003A3323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B468F1">
              <w:rPr>
                <w:sz w:val="14"/>
                <w:szCs w:val="14"/>
                <w:lang w:eastAsia="en-US"/>
              </w:rPr>
              <w:t>5=4/3*100</w:t>
            </w: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B468F1">
              <w:rPr>
                <w:sz w:val="14"/>
                <w:szCs w:val="14"/>
                <w:lang w:eastAsia="en-US"/>
              </w:rPr>
              <w:t>7=6/4*100</w:t>
            </w: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B468F1"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B468F1">
              <w:rPr>
                <w:sz w:val="14"/>
                <w:szCs w:val="14"/>
                <w:lang w:eastAsia="en-US"/>
              </w:rPr>
              <w:t>9=8/6*100</w:t>
            </w:r>
          </w:p>
        </w:tc>
      </w:tr>
      <w:tr w:rsidR="003A3323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Раздел «</w:t>
            </w:r>
            <w:r w:rsidR="006F0EC3" w:rsidRPr="00B468F1">
              <w:rPr>
                <w:lang w:eastAsia="en-US"/>
              </w:rPr>
              <w:t>0400</w:t>
            </w:r>
            <w:r w:rsidRPr="00B468F1">
              <w:rPr>
                <w:lang w:eastAsia="en-US"/>
              </w:rPr>
              <w:t>»</w:t>
            </w:r>
          </w:p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  <w:r w:rsidRPr="00B468F1">
              <w:rPr>
                <w:i/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3A3323" w:rsidP="006F0EC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Подраздел «</w:t>
            </w:r>
            <w:r w:rsidR="006F0EC3" w:rsidRPr="00B468F1">
              <w:rPr>
                <w:lang w:eastAsia="en-US"/>
              </w:rPr>
              <w:t>0412</w:t>
            </w:r>
            <w:r w:rsidRPr="00B468F1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6F0EC3" w:rsidRPr="00B468F1" w:rsidRDefault="006F0EC3" w:rsidP="006F0EC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6F0EC3" w:rsidRPr="00B468F1" w:rsidRDefault="006F0EC3" w:rsidP="006F0EC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Раздел «0500»</w:t>
            </w:r>
          </w:p>
        </w:tc>
        <w:tc>
          <w:tcPr>
            <w:tcW w:w="992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6F0EC3" w:rsidRPr="00B468F1" w:rsidRDefault="006F0EC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3A3323" w:rsidP="006F0EC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468F1">
              <w:rPr>
                <w:lang w:eastAsia="en-US"/>
              </w:rPr>
              <w:t>Подраздел «</w:t>
            </w:r>
            <w:r w:rsidR="006F0EC3" w:rsidRPr="00B468F1">
              <w:rPr>
                <w:lang w:eastAsia="en-US"/>
              </w:rPr>
              <w:t>0502</w:t>
            </w:r>
            <w:r w:rsidRPr="00B468F1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A3323" w:rsidRPr="00B468F1" w:rsidRDefault="003A3323" w:rsidP="00BB75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468F1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3A3323" w:rsidRPr="00B468F1" w:rsidTr="009B0C37">
        <w:tc>
          <w:tcPr>
            <w:tcW w:w="326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A3323" w:rsidRPr="00B468F1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="006F686C" w:rsidRPr="00B468F1" w:rsidRDefault="006F686C" w:rsidP="006F686C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B468F1">
        <w:rPr>
          <w:lang w:eastAsia="en-US"/>
        </w:rPr>
        <w:t>* -</w:t>
      </w:r>
      <w:r w:rsidR="008B23B8" w:rsidRPr="00B468F1">
        <w:t>первоначально утвержденный план</w:t>
      </w:r>
    </w:p>
    <w:p w:rsidR="006F686C" w:rsidRPr="00B468F1" w:rsidRDefault="006F686C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sectPr w:rsidR="006F686C" w:rsidRPr="00B468F1" w:rsidSect="0036160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ED845D2"/>
    <w:multiLevelType w:val="hybridMultilevel"/>
    <w:tmpl w:val="9ED8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7"/>
  </w:num>
  <w:num w:numId="3">
    <w:abstractNumId w:val="33"/>
  </w:num>
  <w:num w:numId="4">
    <w:abstractNumId w:val="4"/>
  </w:num>
  <w:num w:numId="5">
    <w:abstractNumId w:val="23"/>
  </w:num>
  <w:num w:numId="6">
    <w:abstractNumId w:val="0"/>
  </w:num>
  <w:num w:numId="7">
    <w:abstractNumId w:val="46"/>
  </w:num>
  <w:num w:numId="8">
    <w:abstractNumId w:val="3"/>
  </w:num>
  <w:num w:numId="9">
    <w:abstractNumId w:val="17"/>
  </w:num>
  <w:num w:numId="10">
    <w:abstractNumId w:val="21"/>
  </w:num>
  <w:num w:numId="11">
    <w:abstractNumId w:val="26"/>
  </w:num>
  <w:num w:numId="12">
    <w:abstractNumId w:val="35"/>
  </w:num>
  <w:num w:numId="13">
    <w:abstractNumId w:val="7"/>
  </w:num>
  <w:num w:numId="14">
    <w:abstractNumId w:val="10"/>
  </w:num>
  <w:num w:numId="15">
    <w:abstractNumId w:val="20"/>
  </w:num>
  <w:num w:numId="16">
    <w:abstractNumId w:val="19"/>
  </w:num>
  <w:num w:numId="17">
    <w:abstractNumId w:val="2"/>
  </w:num>
  <w:num w:numId="18">
    <w:abstractNumId w:val="11"/>
  </w:num>
  <w:num w:numId="19">
    <w:abstractNumId w:val="36"/>
  </w:num>
  <w:num w:numId="20">
    <w:abstractNumId w:val="34"/>
  </w:num>
  <w:num w:numId="21">
    <w:abstractNumId w:val="31"/>
  </w:num>
  <w:num w:numId="22">
    <w:abstractNumId w:val="8"/>
  </w:num>
  <w:num w:numId="23">
    <w:abstractNumId w:val="41"/>
  </w:num>
  <w:num w:numId="24">
    <w:abstractNumId w:val="1"/>
  </w:num>
  <w:num w:numId="25">
    <w:abstractNumId w:val="32"/>
  </w:num>
  <w:num w:numId="26">
    <w:abstractNumId w:val="9"/>
  </w:num>
  <w:num w:numId="27">
    <w:abstractNumId w:val="25"/>
  </w:num>
  <w:num w:numId="28">
    <w:abstractNumId w:val="22"/>
  </w:num>
  <w:num w:numId="29">
    <w:abstractNumId w:val="44"/>
  </w:num>
  <w:num w:numId="30">
    <w:abstractNumId w:val="24"/>
  </w:num>
  <w:num w:numId="31">
    <w:abstractNumId w:val="40"/>
  </w:num>
  <w:num w:numId="32">
    <w:abstractNumId w:val="29"/>
  </w:num>
  <w:num w:numId="33">
    <w:abstractNumId w:val="28"/>
  </w:num>
  <w:num w:numId="34">
    <w:abstractNumId w:val="42"/>
  </w:num>
  <w:num w:numId="35">
    <w:abstractNumId w:val="39"/>
  </w:num>
  <w:num w:numId="36">
    <w:abstractNumId w:val="18"/>
  </w:num>
  <w:num w:numId="37">
    <w:abstractNumId w:val="37"/>
  </w:num>
  <w:num w:numId="38">
    <w:abstractNumId w:val="13"/>
  </w:num>
  <w:num w:numId="39">
    <w:abstractNumId w:val="38"/>
  </w:num>
  <w:num w:numId="40">
    <w:abstractNumId w:val="43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5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47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32644"/>
    <w:rsid w:val="0001702E"/>
    <w:rsid w:val="00036792"/>
    <w:rsid w:val="00064AF8"/>
    <w:rsid w:val="00083A24"/>
    <w:rsid w:val="0008666B"/>
    <w:rsid w:val="000B45F8"/>
    <w:rsid w:val="000C1B2B"/>
    <w:rsid w:val="000C23BA"/>
    <w:rsid w:val="000E6046"/>
    <w:rsid w:val="000E71AD"/>
    <w:rsid w:val="00104096"/>
    <w:rsid w:val="0010611E"/>
    <w:rsid w:val="00114EBE"/>
    <w:rsid w:val="00116FEC"/>
    <w:rsid w:val="0012227E"/>
    <w:rsid w:val="001367EC"/>
    <w:rsid w:val="00160A2F"/>
    <w:rsid w:val="001B1A47"/>
    <w:rsid w:val="001B3127"/>
    <w:rsid w:val="001C424C"/>
    <w:rsid w:val="001E3307"/>
    <w:rsid w:val="001F1BD7"/>
    <w:rsid w:val="00214BED"/>
    <w:rsid w:val="00234C53"/>
    <w:rsid w:val="00252502"/>
    <w:rsid w:val="002568EF"/>
    <w:rsid w:val="002636FA"/>
    <w:rsid w:val="0026398B"/>
    <w:rsid w:val="002666F5"/>
    <w:rsid w:val="00271F8E"/>
    <w:rsid w:val="00272881"/>
    <w:rsid w:val="00284A67"/>
    <w:rsid w:val="002A3E37"/>
    <w:rsid w:val="003108DD"/>
    <w:rsid w:val="00311D93"/>
    <w:rsid w:val="00332644"/>
    <w:rsid w:val="00345D24"/>
    <w:rsid w:val="0036031A"/>
    <w:rsid w:val="00361606"/>
    <w:rsid w:val="00386EDF"/>
    <w:rsid w:val="003A3323"/>
    <w:rsid w:val="003A6C77"/>
    <w:rsid w:val="003B0D3E"/>
    <w:rsid w:val="003C0ABD"/>
    <w:rsid w:val="003E35E8"/>
    <w:rsid w:val="003E4543"/>
    <w:rsid w:val="003E5529"/>
    <w:rsid w:val="00430F1A"/>
    <w:rsid w:val="00435F9D"/>
    <w:rsid w:val="00461B20"/>
    <w:rsid w:val="00463063"/>
    <w:rsid w:val="00466031"/>
    <w:rsid w:val="004805F1"/>
    <w:rsid w:val="00516421"/>
    <w:rsid w:val="00534316"/>
    <w:rsid w:val="00570C64"/>
    <w:rsid w:val="00585F50"/>
    <w:rsid w:val="005F39A2"/>
    <w:rsid w:val="00675036"/>
    <w:rsid w:val="00687E2D"/>
    <w:rsid w:val="0069105D"/>
    <w:rsid w:val="006918DC"/>
    <w:rsid w:val="0069277B"/>
    <w:rsid w:val="00694978"/>
    <w:rsid w:val="006C42A0"/>
    <w:rsid w:val="006D3A59"/>
    <w:rsid w:val="006E2C30"/>
    <w:rsid w:val="006E7CCB"/>
    <w:rsid w:val="006F0EC3"/>
    <w:rsid w:val="006F1070"/>
    <w:rsid w:val="006F686C"/>
    <w:rsid w:val="00715035"/>
    <w:rsid w:val="007417EA"/>
    <w:rsid w:val="007507D1"/>
    <w:rsid w:val="00755CDA"/>
    <w:rsid w:val="0076115A"/>
    <w:rsid w:val="0077209F"/>
    <w:rsid w:val="00780680"/>
    <w:rsid w:val="007E7745"/>
    <w:rsid w:val="008120E0"/>
    <w:rsid w:val="008302B3"/>
    <w:rsid w:val="008305DB"/>
    <w:rsid w:val="008516B1"/>
    <w:rsid w:val="00860ADF"/>
    <w:rsid w:val="00860E7D"/>
    <w:rsid w:val="008B23B8"/>
    <w:rsid w:val="008D12EB"/>
    <w:rsid w:val="008F23F4"/>
    <w:rsid w:val="0090441B"/>
    <w:rsid w:val="00914649"/>
    <w:rsid w:val="00923169"/>
    <w:rsid w:val="00931810"/>
    <w:rsid w:val="009508A1"/>
    <w:rsid w:val="00965838"/>
    <w:rsid w:val="00975E2C"/>
    <w:rsid w:val="00977E56"/>
    <w:rsid w:val="009856EA"/>
    <w:rsid w:val="009B0C37"/>
    <w:rsid w:val="009D3E34"/>
    <w:rsid w:val="009E16F2"/>
    <w:rsid w:val="009F083A"/>
    <w:rsid w:val="009F5A29"/>
    <w:rsid w:val="00A0009F"/>
    <w:rsid w:val="00A00D97"/>
    <w:rsid w:val="00A217FC"/>
    <w:rsid w:val="00A32F22"/>
    <w:rsid w:val="00A37655"/>
    <w:rsid w:val="00A408A7"/>
    <w:rsid w:val="00A46EA9"/>
    <w:rsid w:val="00A55088"/>
    <w:rsid w:val="00A7695C"/>
    <w:rsid w:val="00AA7D75"/>
    <w:rsid w:val="00AB64C6"/>
    <w:rsid w:val="00AD19FC"/>
    <w:rsid w:val="00AD24CB"/>
    <w:rsid w:val="00B07B98"/>
    <w:rsid w:val="00B3083C"/>
    <w:rsid w:val="00B468F1"/>
    <w:rsid w:val="00B63E99"/>
    <w:rsid w:val="00BB75BF"/>
    <w:rsid w:val="00BD1319"/>
    <w:rsid w:val="00BE19CB"/>
    <w:rsid w:val="00C152BA"/>
    <w:rsid w:val="00C15CB6"/>
    <w:rsid w:val="00C30DDE"/>
    <w:rsid w:val="00C352AE"/>
    <w:rsid w:val="00C42EA4"/>
    <w:rsid w:val="00C53F00"/>
    <w:rsid w:val="00C55A94"/>
    <w:rsid w:val="00C66FA3"/>
    <w:rsid w:val="00CA6975"/>
    <w:rsid w:val="00CC6706"/>
    <w:rsid w:val="00CC6BA9"/>
    <w:rsid w:val="00D13970"/>
    <w:rsid w:val="00D1553B"/>
    <w:rsid w:val="00D26F02"/>
    <w:rsid w:val="00D463C4"/>
    <w:rsid w:val="00D61762"/>
    <w:rsid w:val="00D84DCE"/>
    <w:rsid w:val="00D9025A"/>
    <w:rsid w:val="00DA2AB8"/>
    <w:rsid w:val="00DF6A99"/>
    <w:rsid w:val="00E167FA"/>
    <w:rsid w:val="00E63E75"/>
    <w:rsid w:val="00E76F8F"/>
    <w:rsid w:val="00E824D7"/>
    <w:rsid w:val="00E90AF9"/>
    <w:rsid w:val="00E93C11"/>
    <w:rsid w:val="00F01FF5"/>
    <w:rsid w:val="00F12C5F"/>
    <w:rsid w:val="00F35F37"/>
    <w:rsid w:val="00F6471A"/>
    <w:rsid w:val="00F717FB"/>
    <w:rsid w:val="00F8331B"/>
    <w:rsid w:val="00F910F4"/>
    <w:rsid w:val="00F93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6F29B-5DEF-467C-8177-B15048E8E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1698</Words>
  <Characters>9684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FedorovaAM</cp:lastModifiedBy>
  <cp:revision>9</cp:revision>
  <cp:lastPrinted>2016-11-01T04:41:00Z</cp:lastPrinted>
  <dcterms:created xsi:type="dcterms:W3CDTF">2016-10-11T12:09:00Z</dcterms:created>
  <dcterms:modified xsi:type="dcterms:W3CDTF">2016-11-01T04:41:00Z</dcterms:modified>
</cp:coreProperties>
</file>